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91" w:rsidRPr="008B0191" w:rsidRDefault="008B0191" w:rsidP="008B0191">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8B0191">
        <w:rPr>
          <w:rFonts w:ascii="Arial" w:eastAsia="Times New Roman" w:hAnsi="Arial" w:cs="Arial"/>
          <w:noProof/>
          <w:color w:val="000000"/>
          <w:spacing w:val="2"/>
          <w:sz w:val="21"/>
          <w:szCs w:val="21"/>
          <w:lang w:eastAsia="ru-RU"/>
        </w:rPr>
        <w:drawing>
          <wp:inline distT="0" distB="0" distL="0" distR="0" wp14:anchorId="4A6E44D7" wp14:editId="067D8049">
            <wp:extent cx="1534795" cy="861695"/>
            <wp:effectExtent l="0" t="0" r="825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4795" cy="861695"/>
                    </a:xfrm>
                    <a:prstGeom prst="rect">
                      <a:avLst/>
                    </a:prstGeom>
                    <a:noFill/>
                    <a:ln>
                      <a:noFill/>
                    </a:ln>
                  </pic:spPr>
                </pic:pic>
              </a:graphicData>
            </a:graphic>
          </wp:inline>
        </w:drawing>
      </w:r>
    </w:p>
    <w:p w:rsidR="008B0191" w:rsidRPr="008B0191" w:rsidRDefault="008B0191" w:rsidP="008B019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B0191">
        <w:rPr>
          <w:rFonts w:ascii="Arial" w:eastAsia="Times New Roman" w:hAnsi="Arial" w:cs="Arial"/>
          <w:b/>
          <w:bCs/>
          <w:color w:val="2D2D2D"/>
          <w:spacing w:val="2"/>
          <w:kern w:val="36"/>
          <w:sz w:val="46"/>
          <w:szCs w:val="46"/>
          <w:lang w:eastAsia="ru-RU"/>
        </w:rPr>
        <w:t>О персональных данных (с изменениями на 24 апреля 2020 года)</w:t>
      </w:r>
    </w:p>
    <w:p w:rsidR="008B0191" w:rsidRPr="008B0191" w:rsidRDefault="008B0191" w:rsidP="008B019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0191">
        <w:rPr>
          <w:rFonts w:ascii="Arial" w:eastAsia="Times New Roman" w:hAnsi="Arial" w:cs="Arial"/>
          <w:color w:val="3C3C3C"/>
          <w:spacing w:val="2"/>
          <w:sz w:val="31"/>
          <w:szCs w:val="31"/>
          <w:lang w:eastAsia="ru-RU"/>
        </w:rPr>
        <w:t>РОССИЙСКАЯ ФЕДЕРАЦИЯ</w:t>
      </w:r>
      <w:r w:rsidRPr="008B0191">
        <w:rPr>
          <w:rFonts w:ascii="Arial" w:eastAsia="Times New Roman" w:hAnsi="Arial" w:cs="Arial"/>
          <w:color w:val="3C3C3C"/>
          <w:spacing w:val="2"/>
          <w:sz w:val="31"/>
          <w:szCs w:val="31"/>
          <w:lang w:eastAsia="ru-RU"/>
        </w:rPr>
        <w:br/>
        <w:t> </w:t>
      </w:r>
    </w:p>
    <w:p w:rsidR="008B0191" w:rsidRPr="008B0191" w:rsidRDefault="008B0191" w:rsidP="008B019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0191">
        <w:rPr>
          <w:rFonts w:ascii="Arial" w:eastAsia="Times New Roman" w:hAnsi="Arial" w:cs="Arial"/>
          <w:color w:val="3C3C3C"/>
          <w:spacing w:val="2"/>
          <w:sz w:val="31"/>
          <w:szCs w:val="31"/>
          <w:lang w:eastAsia="ru-RU"/>
        </w:rPr>
        <w:t>ФЕДЕРАЛЬНЫЙ ЗАКОН</w:t>
      </w:r>
    </w:p>
    <w:p w:rsidR="008B0191" w:rsidRPr="008B0191" w:rsidRDefault="008B0191" w:rsidP="008B019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B0191">
        <w:rPr>
          <w:rFonts w:ascii="Arial" w:eastAsia="Times New Roman" w:hAnsi="Arial" w:cs="Arial"/>
          <w:color w:val="3C3C3C"/>
          <w:spacing w:val="2"/>
          <w:sz w:val="31"/>
          <w:szCs w:val="31"/>
          <w:lang w:eastAsia="ru-RU"/>
        </w:rPr>
        <w:t>О персональных данных</w:t>
      </w:r>
    </w:p>
    <w:p w:rsidR="008B0191" w:rsidRPr="008B0191" w:rsidRDefault="008B0191" w:rsidP="008B01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(с изменениями на 24 апреля 2020 года)</w:t>
      </w:r>
    </w:p>
    <w:p w:rsidR="008B0191" w:rsidRPr="008B0191" w:rsidRDefault="008B0191" w:rsidP="008B019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br/>
      </w:r>
      <w:bookmarkStart w:id="0" w:name="_GoBack"/>
      <w:r w:rsidRPr="008B0191">
        <w:rPr>
          <w:rFonts w:ascii="Arial" w:eastAsia="Times New Roman" w:hAnsi="Arial" w:cs="Arial"/>
          <w:color w:val="2D2D2D"/>
          <w:spacing w:val="2"/>
          <w:sz w:val="21"/>
          <w:szCs w:val="21"/>
          <w:lang w:eastAsia="ru-RU"/>
        </w:rPr>
        <w:t>Принят</w:t>
      </w:r>
      <w:r w:rsidRPr="008B0191">
        <w:rPr>
          <w:rFonts w:ascii="Arial" w:eastAsia="Times New Roman" w:hAnsi="Arial" w:cs="Arial"/>
          <w:color w:val="2D2D2D"/>
          <w:spacing w:val="2"/>
          <w:sz w:val="21"/>
          <w:szCs w:val="21"/>
          <w:lang w:eastAsia="ru-RU"/>
        </w:rPr>
        <w:br/>
        <w:t>Государственной Думой</w:t>
      </w:r>
      <w:r w:rsidRPr="008B0191">
        <w:rPr>
          <w:rFonts w:ascii="Arial" w:eastAsia="Times New Roman" w:hAnsi="Arial" w:cs="Arial"/>
          <w:color w:val="2D2D2D"/>
          <w:spacing w:val="2"/>
          <w:sz w:val="21"/>
          <w:szCs w:val="21"/>
          <w:lang w:eastAsia="ru-RU"/>
        </w:rPr>
        <w:br/>
        <w:t>8 июля 2006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t>Одобрен</w:t>
      </w:r>
      <w:r w:rsidRPr="008B0191">
        <w:rPr>
          <w:rFonts w:ascii="Arial" w:eastAsia="Times New Roman" w:hAnsi="Arial" w:cs="Arial"/>
          <w:color w:val="2D2D2D"/>
          <w:spacing w:val="2"/>
          <w:sz w:val="21"/>
          <w:szCs w:val="21"/>
          <w:lang w:eastAsia="ru-RU"/>
        </w:rPr>
        <w:br/>
        <w:t>Советом Федерации</w:t>
      </w:r>
      <w:r w:rsidRPr="008B0191">
        <w:rPr>
          <w:rFonts w:ascii="Arial" w:eastAsia="Times New Roman" w:hAnsi="Arial" w:cs="Arial"/>
          <w:color w:val="2D2D2D"/>
          <w:spacing w:val="2"/>
          <w:sz w:val="21"/>
          <w:szCs w:val="21"/>
          <w:lang w:eastAsia="ru-RU"/>
        </w:rPr>
        <w:br/>
        <w:t>14 июля 2006 года</w:t>
      </w:r>
      <w:bookmarkEnd w:id="0"/>
    </w:p>
    <w:p w:rsidR="008B0191" w:rsidRPr="008B0191" w:rsidRDefault="008B0191" w:rsidP="008B019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B0191">
        <w:rPr>
          <w:rFonts w:ascii="Arial" w:eastAsia="Times New Roman" w:hAnsi="Arial" w:cs="Arial"/>
          <w:color w:val="4C4C4C"/>
          <w:spacing w:val="2"/>
          <w:sz w:val="38"/>
          <w:szCs w:val="38"/>
          <w:lang w:eastAsia="ru-RU"/>
        </w:rPr>
        <w:t>Глава 1. Общие положения (статьи 1 - 4)</w:t>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1. Сфера действия настоящего Федерального закона</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(часть в редакции, введенной в действие с 27 июля 2011 года </w:t>
      </w:r>
      <w:hyperlink r:id="rId5"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Действие настоящего Федерального закона не распространяется на отношения, возникающие при: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пункт утратил силу с 27 июля 2011 года - </w:t>
      </w:r>
      <w:hyperlink r:id="rId6" w:history="1">
        <w:r w:rsidRPr="008B0191">
          <w:rPr>
            <w:rFonts w:ascii="Arial" w:eastAsia="Times New Roman" w:hAnsi="Arial" w:cs="Arial"/>
            <w:color w:val="00466E"/>
            <w:spacing w:val="2"/>
            <w:sz w:val="21"/>
            <w:szCs w:val="21"/>
            <w:u w:val="single"/>
            <w:lang w:eastAsia="ru-RU"/>
          </w:rPr>
          <w:t>Федеральный закон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обработке персональных данных, отнесенных в установленном порядке к сведениям, составляющим государственную тайну;</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пункт дополнительно включен с 1 июля 2010 года </w:t>
      </w:r>
      <w:hyperlink r:id="rId7" w:history="1">
        <w:r w:rsidRPr="008B0191">
          <w:rPr>
            <w:rFonts w:ascii="Arial" w:eastAsia="Times New Roman" w:hAnsi="Arial" w:cs="Arial"/>
            <w:color w:val="00466E"/>
            <w:spacing w:val="2"/>
            <w:sz w:val="21"/>
            <w:szCs w:val="21"/>
            <w:u w:val="single"/>
            <w:lang w:eastAsia="ru-RU"/>
          </w:rPr>
          <w:t>Федеральным законом от 28 июня 2010 года N 123-ФЗ</w:t>
        </w:r>
      </w:hyperlink>
      <w:r w:rsidRPr="008B0191">
        <w:rPr>
          <w:rFonts w:ascii="Arial" w:eastAsia="Times New Roman" w:hAnsi="Arial" w:cs="Arial"/>
          <w:color w:val="2D2D2D"/>
          <w:spacing w:val="2"/>
          <w:sz w:val="21"/>
          <w:szCs w:val="21"/>
          <w:lang w:eastAsia="ru-RU"/>
        </w:rPr>
        <w:t>, утратил силу с 10 августа 2017 года - </w:t>
      </w:r>
      <w:hyperlink r:id="rId8" w:history="1">
        <w:r w:rsidRPr="008B0191">
          <w:rPr>
            <w:rFonts w:ascii="Arial" w:eastAsia="Times New Roman" w:hAnsi="Arial" w:cs="Arial"/>
            <w:color w:val="00466E"/>
            <w:spacing w:val="2"/>
            <w:sz w:val="21"/>
            <w:szCs w:val="21"/>
            <w:u w:val="single"/>
            <w:lang w:eastAsia="ru-RU"/>
          </w:rPr>
          <w:t>Федеральный закон от 29 июля 2017 года N 223-ФЗ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9" w:history="1">
        <w:r w:rsidRPr="008B0191">
          <w:rPr>
            <w:rFonts w:ascii="Arial" w:eastAsia="Times New Roman" w:hAnsi="Arial" w:cs="Arial"/>
            <w:color w:val="00466E"/>
            <w:spacing w:val="2"/>
            <w:sz w:val="21"/>
            <w:szCs w:val="21"/>
            <w:u w:val="single"/>
            <w:lang w:eastAsia="ru-RU"/>
          </w:rPr>
          <w:t>Федеральным законом от 22 декабря 2008 года N 262-ФЗ "Об обеспечении доступа к информации о деятельности судов в Российской Федерации".</w:t>
        </w:r>
      </w:hyperlink>
      <w:r w:rsidRPr="008B0191">
        <w:rPr>
          <w:rFonts w:ascii="Arial" w:eastAsia="Times New Roman" w:hAnsi="Arial" w:cs="Arial"/>
          <w:color w:val="2D2D2D"/>
          <w:spacing w:val="2"/>
          <w:sz w:val="21"/>
          <w:szCs w:val="21"/>
          <w:lang w:eastAsia="ru-RU"/>
        </w:rPr>
        <w:br/>
        <w:t>(Часть дополнительно включена с 10 августа 2017 года </w:t>
      </w:r>
      <w:hyperlink r:id="rId10" w:history="1">
        <w:r w:rsidRPr="008B0191">
          <w:rPr>
            <w:rFonts w:ascii="Arial" w:eastAsia="Times New Roman" w:hAnsi="Arial" w:cs="Arial"/>
            <w:color w:val="00466E"/>
            <w:spacing w:val="2"/>
            <w:sz w:val="21"/>
            <w:szCs w:val="21"/>
            <w:u w:val="single"/>
            <w:lang w:eastAsia="ru-RU"/>
          </w:rPr>
          <w:t>Федеральным законом от 29 июля 2017 года N 223-ФЗ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11" w:history="1">
        <w:r w:rsidRPr="008B0191">
          <w:rPr>
            <w:rFonts w:ascii="Arial" w:eastAsia="Times New Roman" w:hAnsi="Arial" w:cs="Arial"/>
            <w:color w:val="00466E"/>
            <w:spacing w:val="2"/>
            <w:sz w:val="21"/>
            <w:szCs w:val="21"/>
            <w:u w:val="single"/>
            <w:lang w:eastAsia="ru-RU"/>
          </w:rPr>
          <w:t>Комментарий к статье 1</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2. Цель настоящего Федерального закона</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b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12" w:history="1">
        <w:r w:rsidRPr="008B0191">
          <w:rPr>
            <w:rFonts w:ascii="Arial" w:eastAsia="Times New Roman" w:hAnsi="Arial" w:cs="Arial"/>
            <w:color w:val="00466E"/>
            <w:spacing w:val="2"/>
            <w:sz w:val="21"/>
            <w:szCs w:val="21"/>
            <w:u w:val="single"/>
            <w:lang w:eastAsia="ru-RU"/>
          </w:rPr>
          <w:t>Комментарий к статье 2</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3. Основные понятия, используемые в настоящем Федеральном законе</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br/>
        <w:t>В целях настоящего Федерального закона используются следующие основные понятия:</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 xml:space="preserve">1) персональные данные - любая информация, относящаяся к прямо или косвенно </w:t>
      </w:r>
      <w:proofErr w:type="gramStart"/>
      <w:r w:rsidRPr="008B0191">
        <w:rPr>
          <w:rFonts w:ascii="Arial" w:eastAsia="Times New Roman" w:hAnsi="Arial" w:cs="Arial"/>
          <w:color w:val="2D2D2D"/>
          <w:spacing w:val="2"/>
          <w:sz w:val="21"/>
          <w:szCs w:val="21"/>
          <w:lang w:eastAsia="ru-RU"/>
        </w:rPr>
        <w:t>определенному</w:t>
      </w:r>
      <w:proofErr w:type="gramEnd"/>
      <w:r w:rsidRPr="008B0191">
        <w:rPr>
          <w:rFonts w:ascii="Arial" w:eastAsia="Times New Roman" w:hAnsi="Arial" w:cs="Arial"/>
          <w:color w:val="2D2D2D"/>
          <w:spacing w:val="2"/>
          <w:sz w:val="21"/>
          <w:szCs w:val="21"/>
          <w:lang w:eastAsia="ru-RU"/>
        </w:rPr>
        <w:t xml:space="preserve"> или определяемому физическому лицу (субъекту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(Статья в редакции, введенной в действие с 27 июля 2011 года </w:t>
      </w:r>
      <w:hyperlink r:id="rId13"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14" w:history="1">
        <w:r w:rsidRPr="008B0191">
          <w:rPr>
            <w:rFonts w:ascii="Arial" w:eastAsia="Times New Roman" w:hAnsi="Arial" w:cs="Arial"/>
            <w:color w:val="00466E"/>
            <w:spacing w:val="2"/>
            <w:sz w:val="21"/>
            <w:szCs w:val="21"/>
            <w:u w:val="single"/>
            <w:lang w:eastAsia="ru-RU"/>
          </w:rPr>
          <w:t>Комментарий к статье 3</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4. Законодательство Российской Федерации в области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Законодательство Российской Федерации в области персональных данных основывается на </w:t>
      </w:r>
      <w:hyperlink r:id="rId15" w:history="1">
        <w:r w:rsidRPr="008B0191">
          <w:rPr>
            <w:rFonts w:ascii="Arial" w:eastAsia="Times New Roman" w:hAnsi="Arial" w:cs="Arial"/>
            <w:color w:val="00466E"/>
            <w:spacing w:val="2"/>
            <w:sz w:val="21"/>
            <w:szCs w:val="21"/>
            <w:u w:val="single"/>
            <w:lang w:eastAsia="ru-RU"/>
          </w:rPr>
          <w:t>Конституции Российской Федерации</w:t>
        </w:r>
      </w:hyperlink>
      <w:r w:rsidRPr="008B0191">
        <w:rPr>
          <w:rFonts w:ascii="Arial" w:eastAsia="Times New Roman" w:hAnsi="Arial" w:cs="Arial"/>
          <w:color w:val="2D2D2D"/>
          <w:spacing w:val="2"/>
          <w:sz w:val="21"/>
          <w:szCs w:val="21"/>
          <w:lang w:eastAsia="ru-RU"/>
        </w:rPr>
        <w:t>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(часть в редакции, введенной в действие с 27 июля 2011 года </w:t>
      </w:r>
      <w:hyperlink r:id="rId16"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17" w:history="1">
        <w:r w:rsidRPr="008B0191">
          <w:rPr>
            <w:rFonts w:ascii="Arial" w:eastAsia="Times New Roman" w:hAnsi="Arial" w:cs="Arial"/>
            <w:color w:val="00466E"/>
            <w:spacing w:val="2"/>
            <w:sz w:val="21"/>
            <w:szCs w:val="21"/>
            <w:u w:val="single"/>
            <w:lang w:eastAsia="ru-RU"/>
          </w:rPr>
          <w:t>Комментарий к статье 4</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B0191">
        <w:rPr>
          <w:rFonts w:ascii="Arial" w:eastAsia="Times New Roman" w:hAnsi="Arial" w:cs="Arial"/>
          <w:color w:val="4C4C4C"/>
          <w:spacing w:val="2"/>
          <w:sz w:val="38"/>
          <w:szCs w:val="38"/>
          <w:lang w:eastAsia="ru-RU"/>
        </w:rPr>
        <w:t>Глава 2. Принципы и условия обработки персональных данных (статьи 5 - 13)</w:t>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5. Принципы обработки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1. Обработка персональных данных должна осуществляться на законной и справедливой основе.</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Обработке подлежат только персональные данные, которые отвечают целям их обработки.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8B0191">
        <w:rPr>
          <w:rFonts w:ascii="Arial" w:eastAsia="Times New Roman" w:hAnsi="Arial" w:cs="Arial"/>
          <w:color w:val="2D2D2D"/>
          <w:spacing w:val="2"/>
          <w:sz w:val="21"/>
          <w:szCs w:val="21"/>
          <w:lang w:eastAsia="ru-RU"/>
        </w:rPr>
        <w:t>неполных</w:t>
      </w:r>
      <w:proofErr w:type="gramEnd"/>
      <w:r w:rsidRPr="008B0191">
        <w:rPr>
          <w:rFonts w:ascii="Arial" w:eastAsia="Times New Roman" w:hAnsi="Arial" w:cs="Arial"/>
          <w:color w:val="2D2D2D"/>
          <w:spacing w:val="2"/>
          <w:sz w:val="21"/>
          <w:szCs w:val="21"/>
          <w:lang w:eastAsia="ru-RU"/>
        </w:rPr>
        <w:t xml:space="preserve"> или неточных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8B0191">
        <w:rPr>
          <w:rFonts w:ascii="Arial" w:eastAsia="Times New Roman" w:hAnsi="Arial" w:cs="Arial"/>
          <w:color w:val="2D2D2D"/>
          <w:spacing w:val="2"/>
          <w:sz w:val="21"/>
          <w:szCs w:val="21"/>
          <w:lang w:eastAsia="ru-RU"/>
        </w:rPr>
        <w:t>поручителем</w:t>
      </w:r>
      <w:proofErr w:type="gramEnd"/>
      <w:r w:rsidRPr="008B0191">
        <w:rPr>
          <w:rFonts w:ascii="Arial" w:eastAsia="Times New Roman" w:hAnsi="Arial" w:cs="Arial"/>
          <w:color w:val="2D2D2D"/>
          <w:spacing w:val="2"/>
          <w:sz w:val="21"/>
          <w:szCs w:val="21"/>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8B0191">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18"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19" w:history="1">
        <w:r w:rsidRPr="008B0191">
          <w:rPr>
            <w:rFonts w:ascii="Arial" w:eastAsia="Times New Roman" w:hAnsi="Arial" w:cs="Arial"/>
            <w:color w:val="00466E"/>
            <w:spacing w:val="2"/>
            <w:sz w:val="21"/>
            <w:szCs w:val="21"/>
            <w:u w:val="single"/>
            <w:lang w:eastAsia="ru-RU"/>
          </w:rPr>
          <w:t>Комментарий к статье 5</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6. Условия обработки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w:t>
      </w:r>
      <w:proofErr w:type="gramStart"/>
      <w:r w:rsidRPr="008B0191">
        <w:rPr>
          <w:rFonts w:ascii="Arial" w:eastAsia="Times New Roman" w:hAnsi="Arial" w:cs="Arial"/>
          <w:color w:val="2D2D2D"/>
          <w:spacing w:val="2"/>
          <w:sz w:val="21"/>
          <w:szCs w:val="21"/>
          <w:lang w:eastAsia="ru-RU"/>
        </w:rPr>
        <w:t>судах;</w:t>
      </w:r>
      <w:r w:rsidRPr="008B0191">
        <w:rPr>
          <w:rFonts w:ascii="Arial" w:eastAsia="Times New Roman" w:hAnsi="Arial" w:cs="Arial"/>
          <w:color w:val="2D2D2D"/>
          <w:spacing w:val="2"/>
          <w:sz w:val="21"/>
          <w:szCs w:val="21"/>
          <w:lang w:eastAsia="ru-RU"/>
        </w:rPr>
        <w:br/>
        <w:t>(</w:t>
      </w:r>
      <w:proofErr w:type="gramEnd"/>
      <w:r w:rsidRPr="008B0191">
        <w:rPr>
          <w:rFonts w:ascii="Arial" w:eastAsia="Times New Roman" w:hAnsi="Arial" w:cs="Arial"/>
          <w:color w:val="2D2D2D"/>
          <w:spacing w:val="2"/>
          <w:sz w:val="21"/>
          <w:szCs w:val="21"/>
          <w:lang w:eastAsia="ru-RU"/>
        </w:rPr>
        <w:t>Пункт в редакции, введенной в действие с 10 августа 2017 года </w:t>
      </w:r>
      <w:hyperlink r:id="rId20" w:history="1">
        <w:r w:rsidRPr="008B0191">
          <w:rPr>
            <w:rFonts w:ascii="Arial" w:eastAsia="Times New Roman" w:hAnsi="Arial" w:cs="Arial"/>
            <w:color w:val="00466E"/>
            <w:spacing w:val="2"/>
            <w:sz w:val="21"/>
            <w:szCs w:val="21"/>
            <w:u w:val="single"/>
            <w:lang w:eastAsia="ru-RU"/>
          </w:rPr>
          <w:t>Федеральным законом от 29 июля 2017 года N 223-ФЗ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3_1)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roofErr w:type="gramStart"/>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t>(</w:t>
      </w:r>
      <w:proofErr w:type="gramEnd"/>
      <w:r w:rsidRPr="008B0191">
        <w:rPr>
          <w:rFonts w:ascii="Arial" w:eastAsia="Times New Roman" w:hAnsi="Arial" w:cs="Arial"/>
          <w:color w:val="2D2D2D"/>
          <w:spacing w:val="2"/>
          <w:sz w:val="21"/>
          <w:szCs w:val="21"/>
          <w:lang w:eastAsia="ru-RU"/>
        </w:rPr>
        <w:t>Пункт дополнительно включен с 10 августа 2017 года </w:t>
      </w:r>
      <w:hyperlink r:id="rId21" w:history="1">
        <w:r w:rsidRPr="008B0191">
          <w:rPr>
            <w:rFonts w:ascii="Arial" w:eastAsia="Times New Roman" w:hAnsi="Arial" w:cs="Arial"/>
            <w:color w:val="00466E"/>
            <w:spacing w:val="2"/>
            <w:sz w:val="21"/>
            <w:szCs w:val="21"/>
            <w:u w:val="single"/>
            <w:lang w:eastAsia="ru-RU"/>
          </w:rPr>
          <w:t>Федеральным законом от 29 июля 2017 года N 223-ФЗ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2" w:history="1">
        <w:r w:rsidRPr="008B0191">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8B0191">
        <w:rPr>
          <w:rFonts w:ascii="Arial" w:eastAsia="Times New Roman" w:hAnsi="Arial" w:cs="Arial"/>
          <w:color w:val="2D2D2D"/>
          <w:spacing w:val="2"/>
          <w:sz w:val="21"/>
          <w:szCs w:val="21"/>
          <w:lang w:eastAsia="ru-RU"/>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Pr="008B0191">
        <w:rPr>
          <w:rFonts w:ascii="Arial" w:eastAsia="Times New Roman" w:hAnsi="Arial" w:cs="Arial"/>
          <w:color w:val="2D2D2D"/>
          <w:spacing w:val="2"/>
          <w:sz w:val="21"/>
          <w:szCs w:val="21"/>
          <w:lang w:eastAsia="ru-RU"/>
        </w:rPr>
        <w:br/>
        <w:t>(Пункт в редакции, введенной в действие с 19 апреля 2013 года </w:t>
      </w:r>
      <w:hyperlink r:id="rId23" w:history="1">
        <w:r w:rsidRPr="008B0191">
          <w:rPr>
            <w:rFonts w:ascii="Arial" w:eastAsia="Times New Roman" w:hAnsi="Arial" w:cs="Arial"/>
            <w:color w:val="00466E"/>
            <w:spacing w:val="2"/>
            <w:sz w:val="21"/>
            <w:szCs w:val="21"/>
            <w:u w:val="single"/>
            <w:lang w:eastAsia="ru-RU"/>
          </w:rPr>
          <w:t>Федеральным законом от 5 апреля 2013 года N 43-ФЗ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8B0191">
        <w:rPr>
          <w:rFonts w:ascii="Arial" w:eastAsia="Times New Roman" w:hAnsi="Arial" w:cs="Arial"/>
          <w:color w:val="2D2D2D"/>
          <w:spacing w:val="2"/>
          <w:sz w:val="21"/>
          <w:szCs w:val="21"/>
          <w:lang w:eastAsia="ru-RU"/>
        </w:rPr>
        <w:br/>
        <w:t>(Пункт в редакции, введенной в действие с 1 июля 2014 года </w:t>
      </w:r>
      <w:hyperlink r:id="rId24" w:history="1">
        <w:r w:rsidRPr="008B0191">
          <w:rPr>
            <w:rFonts w:ascii="Arial" w:eastAsia="Times New Roman" w:hAnsi="Arial" w:cs="Arial"/>
            <w:color w:val="00466E"/>
            <w:spacing w:val="2"/>
            <w:sz w:val="21"/>
            <w:szCs w:val="21"/>
            <w:u w:val="single"/>
            <w:lang w:eastAsia="ru-RU"/>
          </w:rPr>
          <w:t>Федеральным законом от 21 декабря 2013 года N 363-ФЗ</w:t>
        </w:r>
      </w:hyperlink>
      <w:r w:rsidRPr="008B0191">
        <w:rPr>
          <w:rFonts w:ascii="Arial" w:eastAsia="Times New Roman" w:hAnsi="Arial" w:cs="Arial"/>
          <w:color w:val="2D2D2D"/>
          <w:spacing w:val="2"/>
          <w:sz w:val="21"/>
          <w:szCs w:val="21"/>
          <w:lang w:eastAsia="ru-RU"/>
        </w:rPr>
        <w:t>; в редакции, введенной в действие с 1 января 2017 года </w:t>
      </w:r>
      <w:hyperlink r:id="rId25" w:history="1">
        <w:r w:rsidRPr="008B0191">
          <w:rPr>
            <w:rFonts w:ascii="Arial" w:eastAsia="Times New Roman" w:hAnsi="Arial" w:cs="Arial"/>
            <w:color w:val="00466E"/>
            <w:spacing w:val="2"/>
            <w:sz w:val="21"/>
            <w:szCs w:val="21"/>
            <w:u w:val="single"/>
            <w:lang w:eastAsia="ru-RU"/>
          </w:rPr>
          <w:t>Федеральным законом от 3 июля 2016 года N 231-ФЗ</w:t>
        </w:r>
      </w:hyperlink>
      <w:r w:rsidRPr="008B0191">
        <w:rPr>
          <w:rFonts w:ascii="Arial" w:eastAsia="Times New Roman" w:hAnsi="Arial" w:cs="Arial"/>
          <w:color w:val="2D2D2D"/>
          <w:spacing w:val="2"/>
          <w:sz w:val="21"/>
          <w:szCs w:val="21"/>
          <w:lang w:eastAsia="ru-RU"/>
        </w:rPr>
        <w:t>.</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26" w:history="1">
        <w:r w:rsidRPr="008B0191">
          <w:rPr>
            <w:rFonts w:ascii="Arial" w:eastAsia="Times New Roman" w:hAnsi="Arial" w:cs="Arial"/>
            <w:color w:val="00466E"/>
            <w:spacing w:val="2"/>
            <w:sz w:val="21"/>
            <w:szCs w:val="21"/>
            <w:u w:val="single"/>
            <w:lang w:eastAsia="ru-RU"/>
          </w:rPr>
          <w:t xml:space="preserve">Федеральным законом "О защите прав и законных интересов физических лиц при осуществлении деятельности по возврату просроченной задолженности и о </w:t>
        </w:r>
        <w:r w:rsidRPr="008B0191">
          <w:rPr>
            <w:rFonts w:ascii="Arial" w:eastAsia="Times New Roman" w:hAnsi="Arial" w:cs="Arial"/>
            <w:color w:val="00466E"/>
            <w:spacing w:val="2"/>
            <w:sz w:val="21"/>
            <w:szCs w:val="21"/>
            <w:u w:val="single"/>
            <w:lang w:eastAsia="ru-RU"/>
          </w:rPr>
          <w:lastRenderedPageBreak/>
          <w:t xml:space="preserve">внесении изменений в Федеральный закон "О </w:t>
        </w:r>
        <w:proofErr w:type="spellStart"/>
        <w:r w:rsidRPr="008B0191">
          <w:rPr>
            <w:rFonts w:ascii="Arial" w:eastAsia="Times New Roman" w:hAnsi="Arial" w:cs="Arial"/>
            <w:color w:val="00466E"/>
            <w:spacing w:val="2"/>
            <w:sz w:val="21"/>
            <w:szCs w:val="21"/>
            <w:u w:val="single"/>
            <w:lang w:eastAsia="ru-RU"/>
          </w:rPr>
          <w:t>микрофинансовой</w:t>
        </w:r>
        <w:proofErr w:type="spellEnd"/>
        <w:r w:rsidRPr="008B0191">
          <w:rPr>
            <w:rFonts w:ascii="Arial" w:eastAsia="Times New Roman" w:hAnsi="Arial" w:cs="Arial"/>
            <w:color w:val="00466E"/>
            <w:spacing w:val="2"/>
            <w:sz w:val="21"/>
            <w:szCs w:val="21"/>
            <w:u w:val="single"/>
            <w:lang w:eastAsia="ru-RU"/>
          </w:rPr>
          <w:t xml:space="preserve"> деятельности и </w:t>
        </w:r>
        <w:proofErr w:type="spellStart"/>
        <w:r w:rsidRPr="008B0191">
          <w:rPr>
            <w:rFonts w:ascii="Arial" w:eastAsia="Times New Roman" w:hAnsi="Arial" w:cs="Arial"/>
            <w:color w:val="00466E"/>
            <w:spacing w:val="2"/>
            <w:sz w:val="21"/>
            <w:szCs w:val="21"/>
            <w:u w:val="single"/>
            <w:lang w:eastAsia="ru-RU"/>
          </w:rPr>
          <w:t>микрофинансовых</w:t>
        </w:r>
        <w:proofErr w:type="spellEnd"/>
        <w:r w:rsidRPr="008B0191">
          <w:rPr>
            <w:rFonts w:ascii="Arial" w:eastAsia="Times New Roman" w:hAnsi="Arial" w:cs="Arial"/>
            <w:color w:val="00466E"/>
            <w:spacing w:val="2"/>
            <w:sz w:val="21"/>
            <w:szCs w:val="21"/>
            <w:u w:val="single"/>
            <w:lang w:eastAsia="ru-RU"/>
          </w:rPr>
          <w:t xml:space="preserve"> организациях"</w:t>
        </w:r>
      </w:hyperlink>
      <w:r w:rsidRPr="008B0191">
        <w:rPr>
          <w:rFonts w:ascii="Arial" w:eastAsia="Times New Roman" w:hAnsi="Arial" w:cs="Arial"/>
          <w:color w:val="2D2D2D"/>
          <w:spacing w:val="2"/>
          <w:sz w:val="21"/>
          <w:szCs w:val="21"/>
          <w:lang w:eastAsia="ru-RU"/>
        </w:rPr>
        <w:t>, либо для достижения общественно значимых целей при условии, что при этом не нарушаются права и свободы субъекта персональных данных;</w:t>
      </w:r>
      <w:r w:rsidRPr="008B0191">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7" w:history="1">
        <w:r w:rsidRPr="008B0191">
          <w:rPr>
            <w:rFonts w:ascii="Arial" w:eastAsia="Times New Roman" w:hAnsi="Arial" w:cs="Arial"/>
            <w:color w:val="00466E"/>
            <w:spacing w:val="2"/>
            <w:sz w:val="21"/>
            <w:szCs w:val="21"/>
            <w:u w:val="single"/>
            <w:lang w:eastAsia="ru-RU"/>
          </w:rPr>
          <w:t>Федеральным законом от 3 июля 2016 года N 231-ФЗ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9_1)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28" w:history="1">
        <w:r w:rsidRPr="008B0191">
          <w:rPr>
            <w:rFonts w:ascii="Arial" w:eastAsia="Times New Roman" w:hAnsi="Arial" w:cs="Arial"/>
            <w:color w:val="00466E"/>
            <w:spacing w:val="2"/>
            <w:sz w:val="21"/>
            <w:szCs w:val="21"/>
            <w:u w:val="single"/>
            <w:lang w:eastAsia="ru-RU"/>
          </w:rPr>
          <w:t>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w:t>
        </w:r>
      </w:hyperlink>
      <w:r w:rsidRPr="008B0191">
        <w:rPr>
          <w:rFonts w:ascii="Arial" w:eastAsia="Times New Roman" w:hAnsi="Arial" w:cs="Arial"/>
          <w:color w:val="2D2D2D"/>
          <w:spacing w:val="2"/>
          <w:sz w:val="21"/>
          <w:szCs w:val="21"/>
          <w:lang w:eastAsia="ru-RU"/>
        </w:rPr>
        <w:t>, в порядке и на условиях, которые предусмотрены указанным Федеральным законом;</w:t>
      </w:r>
      <w:r w:rsidRPr="008B0191">
        <w:rPr>
          <w:rFonts w:ascii="Arial" w:eastAsia="Times New Roman" w:hAnsi="Arial" w:cs="Arial"/>
          <w:color w:val="2D2D2D"/>
          <w:spacing w:val="2"/>
          <w:sz w:val="21"/>
          <w:szCs w:val="21"/>
          <w:lang w:eastAsia="ru-RU"/>
        </w:rPr>
        <w:br/>
        <w:t>(Пункт дополнительно включен с 1 июля 2020 года </w:t>
      </w:r>
      <w:hyperlink r:id="rId29" w:history="1">
        <w:r w:rsidRPr="008B0191">
          <w:rPr>
            <w:rFonts w:ascii="Arial" w:eastAsia="Times New Roman" w:hAnsi="Arial" w:cs="Arial"/>
            <w:color w:val="00466E"/>
            <w:spacing w:val="2"/>
            <w:sz w:val="21"/>
            <w:szCs w:val="21"/>
            <w:u w:val="single"/>
            <w:lang w:eastAsia="ru-RU"/>
          </w:rPr>
          <w:t>Федеральным законом от 24 апреля 2020 года N 123-ФЗ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1_1. Обработка персональных данных объектов государственной охраны и членов их семей осуществляется с учетом особенностей, предусмотренных </w:t>
      </w:r>
      <w:hyperlink r:id="rId30" w:history="1">
        <w:r w:rsidRPr="008B0191">
          <w:rPr>
            <w:rFonts w:ascii="Arial" w:eastAsia="Times New Roman" w:hAnsi="Arial" w:cs="Arial"/>
            <w:color w:val="00466E"/>
            <w:spacing w:val="2"/>
            <w:sz w:val="21"/>
            <w:szCs w:val="21"/>
            <w:u w:val="single"/>
            <w:lang w:eastAsia="ru-RU"/>
          </w:rPr>
          <w:t>Федеральным законом от 27 мая 1996 года N 57-ФЗ "О государственной охране</w:t>
        </w:r>
        <w:proofErr w:type="gramStart"/>
        <w:r w:rsidRPr="008B0191">
          <w:rPr>
            <w:rFonts w:ascii="Arial" w:eastAsia="Times New Roman" w:hAnsi="Arial" w:cs="Arial"/>
            <w:color w:val="00466E"/>
            <w:spacing w:val="2"/>
            <w:sz w:val="21"/>
            <w:szCs w:val="21"/>
            <w:u w:val="single"/>
            <w:lang w:eastAsia="ru-RU"/>
          </w:rPr>
          <w:t>"</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t>(</w:t>
      </w:r>
      <w:proofErr w:type="gramEnd"/>
      <w:r w:rsidRPr="008B0191">
        <w:rPr>
          <w:rFonts w:ascii="Arial" w:eastAsia="Times New Roman" w:hAnsi="Arial" w:cs="Arial"/>
          <w:color w:val="2D2D2D"/>
          <w:spacing w:val="2"/>
          <w:sz w:val="21"/>
          <w:szCs w:val="21"/>
          <w:lang w:eastAsia="ru-RU"/>
        </w:rPr>
        <w:t>Часть дополнительно включена </w:t>
      </w:r>
      <w:hyperlink r:id="rId31" w:history="1">
        <w:r w:rsidRPr="008B0191">
          <w:rPr>
            <w:rFonts w:ascii="Arial" w:eastAsia="Times New Roman" w:hAnsi="Arial" w:cs="Arial"/>
            <w:color w:val="00466E"/>
            <w:spacing w:val="2"/>
            <w:sz w:val="21"/>
            <w:szCs w:val="21"/>
            <w:u w:val="single"/>
            <w:lang w:eastAsia="ru-RU"/>
          </w:rPr>
          <w:t>Федеральным законом от 1 июля 2017 года N 148-ФЗ</w:t>
        </w:r>
      </w:hyperlink>
      <w:r w:rsidRPr="008B0191">
        <w:rPr>
          <w:rFonts w:ascii="Arial" w:eastAsia="Times New Roman" w:hAnsi="Arial" w:cs="Arial"/>
          <w:color w:val="2D2D2D"/>
          <w:spacing w:val="2"/>
          <w:sz w:val="21"/>
          <w:szCs w:val="21"/>
          <w:lang w:eastAsia="ru-RU"/>
        </w:rPr>
        <w:t>)</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w:t>
      </w:r>
      <w:r w:rsidRPr="008B0191">
        <w:rPr>
          <w:rFonts w:ascii="Arial" w:eastAsia="Times New Roman" w:hAnsi="Arial" w:cs="Arial"/>
          <w:color w:val="2D2D2D"/>
          <w:spacing w:val="2"/>
          <w:sz w:val="21"/>
          <w:szCs w:val="21"/>
          <w:lang w:eastAsia="ru-RU"/>
        </w:rPr>
        <w:lastRenderedPageBreak/>
        <w:t>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w:t>
      </w:r>
      <w:proofErr w:type="gramStart"/>
      <w:r w:rsidRPr="008B0191">
        <w:rPr>
          <w:rFonts w:ascii="Arial" w:eastAsia="Times New Roman" w:hAnsi="Arial" w:cs="Arial"/>
          <w:color w:val="2D2D2D"/>
          <w:spacing w:val="2"/>
          <w:sz w:val="21"/>
          <w:szCs w:val="21"/>
          <w:lang w:eastAsia="ru-RU"/>
        </w:rPr>
        <w:t>оператором.</w:t>
      </w:r>
      <w:r w:rsidRPr="008B0191">
        <w:rPr>
          <w:rFonts w:ascii="Arial" w:eastAsia="Times New Roman" w:hAnsi="Arial" w:cs="Arial"/>
          <w:color w:val="2D2D2D"/>
          <w:spacing w:val="2"/>
          <w:sz w:val="21"/>
          <w:szCs w:val="21"/>
          <w:lang w:eastAsia="ru-RU"/>
        </w:rPr>
        <w:br/>
        <w:t>(</w:t>
      </w:r>
      <w:proofErr w:type="gramEnd"/>
      <w:r w:rsidRPr="008B0191">
        <w:rPr>
          <w:rFonts w:ascii="Arial" w:eastAsia="Times New Roman" w:hAnsi="Arial" w:cs="Arial"/>
          <w:color w:val="2D2D2D"/>
          <w:spacing w:val="2"/>
          <w:sz w:val="21"/>
          <w:szCs w:val="21"/>
          <w:lang w:eastAsia="ru-RU"/>
        </w:rPr>
        <w:t>Статья в редакции, введенной в действие с 27 июля 2011 года </w:t>
      </w:r>
      <w:hyperlink r:id="rId32"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33" w:history="1">
        <w:r w:rsidRPr="008B0191">
          <w:rPr>
            <w:rFonts w:ascii="Arial" w:eastAsia="Times New Roman" w:hAnsi="Arial" w:cs="Arial"/>
            <w:color w:val="00466E"/>
            <w:spacing w:val="2"/>
            <w:sz w:val="21"/>
            <w:szCs w:val="21"/>
            <w:u w:val="single"/>
            <w:lang w:eastAsia="ru-RU"/>
          </w:rPr>
          <w:t>Комментарий к статье 6</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7. Конфиденциальность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8B0191">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34"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35" w:history="1">
        <w:r w:rsidRPr="008B0191">
          <w:rPr>
            <w:rFonts w:ascii="Arial" w:eastAsia="Times New Roman" w:hAnsi="Arial" w:cs="Arial"/>
            <w:color w:val="00466E"/>
            <w:spacing w:val="2"/>
            <w:sz w:val="21"/>
            <w:szCs w:val="21"/>
            <w:u w:val="single"/>
            <w:lang w:eastAsia="ru-RU"/>
          </w:rPr>
          <w:t>Комментарий к статье 7</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8. Общедоступные источники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(часть в редакции, введенной в действие с 27 июля 2011 </w:t>
      </w:r>
      <w:r w:rsidRPr="008B0191">
        <w:rPr>
          <w:rFonts w:ascii="Arial" w:eastAsia="Times New Roman" w:hAnsi="Arial" w:cs="Arial"/>
          <w:color w:val="2D2D2D"/>
          <w:spacing w:val="2"/>
          <w:sz w:val="21"/>
          <w:szCs w:val="21"/>
          <w:lang w:eastAsia="ru-RU"/>
        </w:rPr>
        <w:lastRenderedPageBreak/>
        <w:t>года </w:t>
      </w:r>
      <w:hyperlink r:id="rId36"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(часть в редакции, введенной в действие с 27 июля 2011 года </w:t>
      </w:r>
      <w:hyperlink r:id="rId37"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38" w:history="1">
        <w:r w:rsidRPr="008B0191">
          <w:rPr>
            <w:rFonts w:ascii="Arial" w:eastAsia="Times New Roman" w:hAnsi="Arial" w:cs="Arial"/>
            <w:color w:val="00466E"/>
            <w:spacing w:val="2"/>
            <w:sz w:val="21"/>
            <w:szCs w:val="21"/>
            <w:u w:val="single"/>
            <w:lang w:eastAsia="ru-RU"/>
          </w:rPr>
          <w:t>Комментарий к статье 8</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9. Согласие субъекта персональных данных на обработку его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настоящего Федерального закона.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2-11 части 1 статьи 6, части 2 статьи 10 и части 2 статьи 11 настоящего Федерального закона, возлагается на оператора.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наименование или фамилию, имя, отчество и адрес оператора, получающего согласие субъекта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цель обработки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перечень персональных данных, на обработку которых дается согласие субъекта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9) подпись субъекта персональных данных. </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2-11 части 1 статьи 6, части 2 статьи 10 и части 2 статьи 11 настоящего Федерального закона.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lastRenderedPageBreak/>
        <w:t>(Статья в редакции, введенной в действие с 27 июля 2011 года </w:t>
      </w:r>
      <w:hyperlink r:id="rId39"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40" w:history="1">
        <w:r w:rsidRPr="008B0191">
          <w:rPr>
            <w:rFonts w:ascii="Arial" w:eastAsia="Times New Roman" w:hAnsi="Arial" w:cs="Arial"/>
            <w:color w:val="00466E"/>
            <w:spacing w:val="2"/>
            <w:sz w:val="21"/>
            <w:szCs w:val="21"/>
            <w:u w:val="single"/>
            <w:lang w:eastAsia="ru-RU"/>
          </w:rPr>
          <w:t>Комментарий к статье 9</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10. Специальные категории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2_1 настоящей </w:t>
      </w:r>
      <w:proofErr w:type="gramStart"/>
      <w:r w:rsidRPr="008B0191">
        <w:rPr>
          <w:rFonts w:ascii="Arial" w:eastAsia="Times New Roman" w:hAnsi="Arial" w:cs="Arial"/>
          <w:color w:val="2D2D2D"/>
          <w:spacing w:val="2"/>
          <w:sz w:val="21"/>
          <w:szCs w:val="21"/>
          <w:lang w:eastAsia="ru-RU"/>
        </w:rPr>
        <w:t>статьи.</w:t>
      </w:r>
      <w:r w:rsidRPr="008B0191">
        <w:rPr>
          <w:rFonts w:ascii="Arial" w:eastAsia="Times New Roman" w:hAnsi="Arial" w:cs="Arial"/>
          <w:color w:val="2D2D2D"/>
          <w:spacing w:val="2"/>
          <w:sz w:val="21"/>
          <w:szCs w:val="21"/>
          <w:lang w:eastAsia="ru-RU"/>
        </w:rPr>
        <w:br/>
        <w:t>(</w:t>
      </w:r>
      <w:proofErr w:type="gramEnd"/>
      <w:r w:rsidRPr="008B0191">
        <w:rPr>
          <w:rFonts w:ascii="Arial" w:eastAsia="Times New Roman" w:hAnsi="Arial" w:cs="Arial"/>
          <w:color w:val="2D2D2D"/>
          <w:spacing w:val="2"/>
          <w:sz w:val="21"/>
          <w:szCs w:val="21"/>
          <w:lang w:eastAsia="ru-RU"/>
        </w:rPr>
        <w:t>Часть в редакции, введенной в действие с 1 июля 2020 года </w:t>
      </w:r>
      <w:hyperlink r:id="rId41" w:history="1">
        <w:r w:rsidRPr="008B0191">
          <w:rPr>
            <w:rFonts w:ascii="Arial" w:eastAsia="Times New Roman" w:hAnsi="Arial" w:cs="Arial"/>
            <w:color w:val="00466E"/>
            <w:spacing w:val="2"/>
            <w:sz w:val="21"/>
            <w:szCs w:val="21"/>
            <w:u w:val="single"/>
            <w:lang w:eastAsia="ru-RU"/>
          </w:rPr>
          <w:t>Федеральным законом от 24 апреля 2020 года N 123-ФЗ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Обработка указанных в части 1 настоящей статьи специальных категорий персональных данных допускается в случаях, если: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субъект персональных данных дал согласие в письменной форме на обработку своих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персональные данные сделаны общедоступными субъектом персональных данных (пункт в редакции, введенной в действие с 27 июля 2011 года </w:t>
      </w:r>
      <w:hyperlink r:id="rId42"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2_1) обработка персональных данных необходима в связи с реализацией международных договоров Российской Федерации о </w:t>
      </w:r>
      <w:proofErr w:type="spellStart"/>
      <w:r w:rsidRPr="008B0191">
        <w:rPr>
          <w:rFonts w:ascii="Arial" w:eastAsia="Times New Roman" w:hAnsi="Arial" w:cs="Arial"/>
          <w:color w:val="2D2D2D"/>
          <w:spacing w:val="2"/>
          <w:sz w:val="21"/>
          <w:szCs w:val="21"/>
          <w:lang w:eastAsia="ru-RU"/>
        </w:rPr>
        <w:t>реадмиссии</w:t>
      </w:r>
      <w:proofErr w:type="spellEnd"/>
      <w:r w:rsidRPr="008B0191">
        <w:rPr>
          <w:rFonts w:ascii="Arial" w:eastAsia="Times New Roman" w:hAnsi="Arial" w:cs="Arial"/>
          <w:color w:val="2D2D2D"/>
          <w:spacing w:val="2"/>
          <w:sz w:val="21"/>
          <w:szCs w:val="21"/>
          <w:lang w:eastAsia="ru-RU"/>
        </w:rPr>
        <w:t> (пункт дополнительно включен с 8 декабря 2009 года </w:t>
      </w:r>
      <w:hyperlink r:id="rId43" w:history="1">
        <w:r w:rsidRPr="008B0191">
          <w:rPr>
            <w:rFonts w:ascii="Arial" w:eastAsia="Times New Roman" w:hAnsi="Arial" w:cs="Arial"/>
            <w:color w:val="00466E"/>
            <w:spacing w:val="2"/>
            <w:sz w:val="21"/>
            <w:szCs w:val="21"/>
            <w:u w:val="single"/>
            <w:lang w:eastAsia="ru-RU"/>
          </w:rPr>
          <w:t>Федеральным законом от 25 ноября 2009 года N 266-ФЗ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2_2) обработка персональных данных осуществляется в соответствии с </w:t>
      </w:r>
      <w:hyperlink r:id="rId44" w:history="1">
        <w:r w:rsidRPr="008B0191">
          <w:rPr>
            <w:rFonts w:ascii="Arial" w:eastAsia="Times New Roman" w:hAnsi="Arial" w:cs="Arial"/>
            <w:color w:val="00466E"/>
            <w:spacing w:val="2"/>
            <w:sz w:val="21"/>
            <w:szCs w:val="21"/>
            <w:u w:val="single"/>
            <w:lang w:eastAsia="ru-RU"/>
          </w:rPr>
          <w:t>Федеральным законом от 25 января 2002 года N 8-ФЗ "О Всероссийской переписи населения"</w:t>
        </w:r>
      </w:hyperlink>
      <w:r w:rsidRPr="008B0191">
        <w:rPr>
          <w:rFonts w:ascii="Arial" w:eastAsia="Times New Roman" w:hAnsi="Arial" w:cs="Arial"/>
          <w:color w:val="2D2D2D"/>
          <w:spacing w:val="2"/>
          <w:sz w:val="21"/>
          <w:szCs w:val="21"/>
          <w:lang w:eastAsia="ru-RU"/>
        </w:rPr>
        <w:t> (пункт дополнительно включен с 30 июля 2010 года </w:t>
      </w:r>
      <w:hyperlink r:id="rId45" w:history="1">
        <w:r w:rsidRPr="008B0191">
          <w:rPr>
            <w:rFonts w:ascii="Arial" w:eastAsia="Times New Roman" w:hAnsi="Arial" w:cs="Arial"/>
            <w:color w:val="00466E"/>
            <w:spacing w:val="2"/>
            <w:sz w:val="21"/>
            <w:szCs w:val="21"/>
            <w:u w:val="single"/>
            <w:lang w:eastAsia="ru-RU"/>
          </w:rPr>
          <w:t>Федеральным законом от 27 июля 2010 года N 204-ФЗ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2_3)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Pr="008B0191">
        <w:rPr>
          <w:rFonts w:ascii="Arial" w:eastAsia="Times New Roman" w:hAnsi="Arial" w:cs="Arial"/>
          <w:color w:val="2D2D2D"/>
          <w:spacing w:val="2"/>
          <w:sz w:val="21"/>
          <w:szCs w:val="21"/>
          <w:lang w:eastAsia="ru-RU"/>
        </w:rPr>
        <w:br/>
        <w:t>(Пункт дополнительно включен с 27 июля 2011 года </w:t>
      </w:r>
      <w:hyperlink r:id="rId46"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 в редакции, введенной в действие с 1 января 2015 года </w:t>
      </w:r>
      <w:hyperlink r:id="rId47" w:history="1">
        <w:r w:rsidRPr="008B0191">
          <w:rPr>
            <w:rFonts w:ascii="Arial" w:eastAsia="Times New Roman" w:hAnsi="Arial" w:cs="Arial"/>
            <w:color w:val="00466E"/>
            <w:spacing w:val="2"/>
            <w:sz w:val="21"/>
            <w:szCs w:val="21"/>
            <w:u w:val="single"/>
            <w:lang w:eastAsia="ru-RU"/>
          </w:rPr>
          <w:t>Федеральным законом от 21 июля 2014 года N 216-ФЗ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w:t>
      </w:r>
      <w:r w:rsidRPr="008B0191">
        <w:rPr>
          <w:rFonts w:ascii="Arial" w:eastAsia="Times New Roman" w:hAnsi="Arial" w:cs="Arial"/>
          <w:color w:val="2D2D2D"/>
          <w:spacing w:val="2"/>
          <w:sz w:val="21"/>
          <w:szCs w:val="21"/>
          <w:lang w:eastAsia="ru-RU"/>
        </w:rPr>
        <w:lastRenderedPageBreak/>
        <w:t>данных невозможно (пункт в редакции, введенной в действие с 27 июля 2011 года </w:t>
      </w:r>
      <w:hyperlink r:id="rId48"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(пункт в редакции, введенной в действие с 27 июля 2011 года </w:t>
      </w:r>
      <w:hyperlink r:id="rId49"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8B0191">
        <w:rPr>
          <w:rFonts w:ascii="Arial" w:eastAsia="Times New Roman" w:hAnsi="Arial" w:cs="Arial"/>
          <w:color w:val="2D2D2D"/>
          <w:spacing w:val="2"/>
          <w:sz w:val="21"/>
          <w:szCs w:val="21"/>
          <w:lang w:eastAsia="ru-RU"/>
        </w:rPr>
        <w:t>разыскной</w:t>
      </w:r>
      <w:proofErr w:type="spellEnd"/>
      <w:r w:rsidRPr="008B0191">
        <w:rPr>
          <w:rFonts w:ascii="Arial" w:eastAsia="Times New Roman" w:hAnsi="Arial" w:cs="Arial"/>
          <w:color w:val="2D2D2D"/>
          <w:spacing w:val="2"/>
          <w:sz w:val="21"/>
          <w:szCs w:val="21"/>
          <w:lang w:eastAsia="ru-RU"/>
        </w:rPr>
        <w:t xml:space="preserve"> деятельности, об исполнительном производстве, уголовно-исполнительным законодательством Российской Федерации (пункт в редакции, введенной в действие с 27 июля 2011 года </w:t>
      </w:r>
      <w:hyperlink r:id="rId50"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w:t>
      </w:r>
      <w:proofErr w:type="gramStart"/>
      <w:r w:rsidRPr="008B0191">
        <w:rPr>
          <w:rFonts w:ascii="Arial" w:eastAsia="Times New Roman" w:hAnsi="Arial" w:cs="Arial"/>
          <w:color w:val="2D2D2D"/>
          <w:spacing w:val="2"/>
          <w:sz w:val="21"/>
          <w:szCs w:val="21"/>
          <w:lang w:eastAsia="ru-RU"/>
        </w:rPr>
        <w:t>надзора;</w:t>
      </w:r>
      <w:r w:rsidRPr="008B0191">
        <w:rPr>
          <w:rFonts w:ascii="Arial" w:eastAsia="Times New Roman" w:hAnsi="Arial" w:cs="Arial"/>
          <w:color w:val="2D2D2D"/>
          <w:spacing w:val="2"/>
          <w:sz w:val="21"/>
          <w:szCs w:val="21"/>
          <w:lang w:eastAsia="ru-RU"/>
        </w:rPr>
        <w:br/>
        <w:t>(</w:t>
      </w:r>
      <w:proofErr w:type="gramEnd"/>
      <w:r w:rsidRPr="008B0191">
        <w:rPr>
          <w:rFonts w:ascii="Arial" w:eastAsia="Times New Roman" w:hAnsi="Arial" w:cs="Arial"/>
          <w:color w:val="2D2D2D"/>
          <w:spacing w:val="2"/>
          <w:sz w:val="21"/>
          <w:szCs w:val="21"/>
          <w:lang w:eastAsia="ru-RU"/>
        </w:rPr>
        <w:t>Пункт дополнительно включен с 3 августа 2013 года </w:t>
      </w:r>
      <w:hyperlink r:id="rId51" w:history="1">
        <w:r w:rsidRPr="008B0191">
          <w:rPr>
            <w:rFonts w:ascii="Arial" w:eastAsia="Times New Roman" w:hAnsi="Arial" w:cs="Arial"/>
            <w:color w:val="00466E"/>
            <w:spacing w:val="2"/>
            <w:sz w:val="21"/>
            <w:szCs w:val="21"/>
            <w:u w:val="single"/>
            <w:lang w:eastAsia="ru-RU"/>
          </w:rPr>
          <w:t>Федеральным законом от 23 июля 2013 года N 205-ФЗ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дополнительно включен с 1 января 2011 года </w:t>
      </w:r>
      <w:hyperlink r:id="rId52" w:history="1">
        <w:r w:rsidRPr="008B0191">
          <w:rPr>
            <w:rFonts w:ascii="Arial" w:eastAsia="Times New Roman" w:hAnsi="Arial" w:cs="Arial"/>
            <w:color w:val="00466E"/>
            <w:spacing w:val="2"/>
            <w:sz w:val="21"/>
            <w:szCs w:val="21"/>
            <w:u w:val="single"/>
            <w:lang w:eastAsia="ru-RU"/>
          </w:rPr>
          <w:t>Федеральным законом от 29 ноября 2010 года N 313-ФЗ</w:t>
        </w:r>
      </w:hyperlink>
      <w:r w:rsidRPr="008B0191">
        <w:rPr>
          <w:rFonts w:ascii="Arial" w:eastAsia="Times New Roman" w:hAnsi="Arial" w:cs="Arial"/>
          <w:color w:val="2D2D2D"/>
          <w:spacing w:val="2"/>
          <w:sz w:val="21"/>
          <w:szCs w:val="21"/>
          <w:lang w:eastAsia="ru-RU"/>
        </w:rPr>
        <w:t>; в редакции, введенной в действие с 27 июля 2011 года </w:t>
      </w:r>
      <w:hyperlink r:id="rId53"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w:t>
      </w:r>
      <w:r w:rsidRPr="008B0191">
        <w:rPr>
          <w:rFonts w:ascii="Arial" w:eastAsia="Times New Roman" w:hAnsi="Arial" w:cs="Arial"/>
          <w:color w:val="2D2D2D"/>
          <w:spacing w:val="2"/>
          <w:sz w:val="21"/>
          <w:szCs w:val="21"/>
          <w:lang w:eastAsia="ru-RU"/>
        </w:rPr>
        <w:lastRenderedPageBreak/>
        <w:t>родителей, на воспитание в семьи граждан (пункт дополнительно включен с 27 июля 2011 года </w:t>
      </w:r>
      <w:hyperlink r:id="rId54"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10) обработка персональных данных осуществляется в соответствии с законодательством Российской Федерации о гражданстве Российской </w:t>
      </w:r>
      <w:proofErr w:type="gramStart"/>
      <w:r w:rsidRPr="008B0191">
        <w:rPr>
          <w:rFonts w:ascii="Arial" w:eastAsia="Times New Roman" w:hAnsi="Arial" w:cs="Arial"/>
          <w:color w:val="2D2D2D"/>
          <w:spacing w:val="2"/>
          <w:sz w:val="21"/>
          <w:szCs w:val="21"/>
          <w:lang w:eastAsia="ru-RU"/>
        </w:rPr>
        <w:t>Федерации.</w:t>
      </w:r>
      <w:r w:rsidRPr="008B0191">
        <w:rPr>
          <w:rFonts w:ascii="Arial" w:eastAsia="Times New Roman" w:hAnsi="Arial" w:cs="Arial"/>
          <w:color w:val="2D2D2D"/>
          <w:spacing w:val="2"/>
          <w:sz w:val="21"/>
          <w:szCs w:val="21"/>
          <w:lang w:eastAsia="ru-RU"/>
        </w:rPr>
        <w:br/>
        <w:t>(</w:t>
      </w:r>
      <w:proofErr w:type="gramEnd"/>
      <w:r w:rsidRPr="008B0191">
        <w:rPr>
          <w:rFonts w:ascii="Arial" w:eastAsia="Times New Roman" w:hAnsi="Arial" w:cs="Arial"/>
          <w:color w:val="2D2D2D"/>
          <w:spacing w:val="2"/>
          <w:sz w:val="21"/>
          <w:szCs w:val="21"/>
          <w:lang w:eastAsia="ru-RU"/>
        </w:rPr>
        <w:t>Пункт дополнительно включен с 4 августа 2014 года </w:t>
      </w:r>
      <w:hyperlink r:id="rId55" w:history="1">
        <w:r w:rsidRPr="008B0191">
          <w:rPr>
            <w:rFonts w:ascii="Arial" w:eastAsia="Times New Roman" w:hAnsi="Arial" w:cs="Arial"/>
            <w:color w:val="00466E"/>
            <w:spacing w:val="2"/>
            <w:sz w:val="21"/>
            <w:szCs w:val="21"/>
            <w:u w:val="single"/>
            <w:lang w:eastAsia="ru-RU"/>
          </w:rPr>
          <w:t>Федеральным законом от 4 июня 2014 года N 142-ФЗ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2_1.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hyperlink r:id="rId56" w:history="1">
        <w:r w:rsidRPr="008B0191">
          <w:rPr>
            <w:rFonts w:ascii="Arial" w:eastAsia="Times New Roman" w:hAnsi="Arial" w:cs="Arial"/>
            <w:color w:val="00466E"/>
            <w:spacing w:val="2"/>
            <w:sz w:val="21"/>
            <w:szCs w:val="21"/>
            <w:u w:val="single"/>
            <w:lang w:eastAsia="ru-RU"/>
          </w:rPr>
          <w:t>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w:t>
        </w:r>
      </w:hyperlink>
      <w:r w:rsidRPr="008B0191">
        <w:rPr>
          <w:rFonts w:ascii="Arial" w:eastAsia="Times New Roman" w:hAnsi="Arial" w:cs="Arial"/>
          <w:color w:val="2D2D2D"/>
          <w:spacing w:val="2"/>
          <w:sz w:val="21"/>
          <w:szCs w:val="21"/>
          <w:lang w:eastAsia="ru-RU"/>
        </w:rPr>
        <w:t>, в порядке и на условиях, которые предусмотрены указанным Федеральным законом.</w:t>
      </w:r>
      <w:r w:rsidRPr="008B0191">
        <w:rPr>
          <w:rFonts w:ascii="Arial" w:eastAsia="Times New Roman" w:hAnsi="Arial" w:cs="Arial"/>
          <w:color w:val="2D2D2D"/>
          <w:spacing w:val="2"/>
          <w:sz w:val="21"/>
          <w:szCs w:val="21"/>
          <w:lang w:eastAsia="ru-RU"/>
        </w:rPr>
        <w:br/>
        <w:t>(Часть дополнительно включена с 1 июля 2020 года </w:t>
      </w:r>
      <w:hyperlink r:id="rId57" w:history="1">
        <w:r w:rsidRPr="008B0191">
          <w:rPr>
            <w:rFonts w:ascii="Arial" w:eastAsia="Times New Roman" w:hAnsi="Arial" w:cs="Arial"/>
            <w:color w:val="00466E"/>
            <w:spacing w:val="2"/>
            <w:sz w:val="21"/>
            <w:szCs w:val="21"/>
            <w:u w:val="single"/>
            <w:lang w:eastAsia="ru-RU"/>
          </w:rPr>
          <w:t>Федеральным законом от 24 апреля 2020 года N 123-ФЗ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(часть дополнена с 27 июля 2011 года </w:t>
      </w:r>
      <w:hyperlink r:id="rId58"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59" w:history="1">
        <w:r w:rsidRPr="008B0191">
          <w:rPr>
            <w:rFonts w:ascii="Arial" w:eastAsia="Times New Roman" w:hAnsi="Arial" w:cs="Arial"/>
            <w:color w:val="00466E"/>
            <w:spacing w:val="2"/>
            <w:sz w:val="21"/>
            <w:szCs w:val="21"/>
            <w:u w:val="single"/>
            <w:lang w:eastAsia="ru-RU"/>
          </w:rPr>
          <w:t>Комментарий к статье 10</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11. Биометрические персональные данные</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8B0191">
        <w:rPr>
          <w:rFonts w:ascii="Arial" w:eastAsia="Times New Roman" w:hAnsi="Arial" w:cs="Arial"/>
          <w:color w:val="2D2D2D"/>
          <w:spacing w:val="2"/>
          <w:sz w:val="21"/>
          <w:szCs w:val="21"/>
          <w:lang w:eastAsia="ru-RU"/>
        </w:rPr>
        <w:t>реадмиссии</w:t>
      </w:r>
      <w:proofErr w:type="spellEnd"/>
      <w:r w:rsidRPr="008B0191">
        <w:rPr>
          <w:rFonts w:ascii="Arial" w:eastAsia="Times New Roman" w:hAnsi="Arial" w:cs="Arial"/>
          <w:color w:val="2D2D2D"/>
          <w:spacing w:val="2"/>
          <w:sz w:val="21"/>
          <w:szCs w:val="21"/>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8B0191">
        <w:rPr>
          <w:rFonts w:ascii="Arial" w:eastAsia="Times New Roman" w:hAnsi="Arial" w:cs="Arial"/>
          <w:color w:val="2D2D2D"/>
          <w:spacing w:val="2"/>
          <w:sz w:val="21"/>
          <w:szCs w:val="21"/>
          <w:lang w:eastAsia="ru-RU"/>
        </w:rPr>
        <w:t>разыскной</w:t>
      </w:r>
      <w:proofErr w:type="spellEnd"/>
      <w:r w:rsidRPr="008B0191">
        <w:rPr>
          <w:rFonts w:ascii="Arial" w:eastAsia="Times New Roman" w:hAnsi="Arial" w:cs="Arial"/>
          <w:color w:val="2D2D2D"/>
          <w:spacing w:val="2"/>
          <w:sz w:val="21"/>
          <w:szCs w:val="21"/>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8B0191">
        <w:rPr>
          <w:rFonts w:ascii="Arial" w:eastAsia="Times New Roman" w:hAnsi="Arial" w:cs="Arial"/>
          <w:color w:val="2D2D2D"/>
          <w:spacing w:val="2"/>
          <w:sz w:val="21"/>
          <w:szCs w:val="21"/>
          <w:lang w:eastAsia="ru-RU"/>
        </w:rPr>
        <w:br/>
        <w:t>(Часть в редакции, введенной в действие с 4 августа 2014 года </w:t>
      </w:r>
      <w:hyperlink r:id="rId60" w:history="1">
        <w:r w:rsidRPr="008B0191">
          <w:rPr>
            <w:rFonts w:ascii="Arial" w:eastAsia="Times New Roman" w:hAnsi="Arial" w:cs="Arial"/>
            <w:color w:val="00466E"/>
            <w:spacing w:val="2"/>
            <w:sz w:val="21"/>
            <w:szCs w:val="21"/>
            <w:u w:val="single"/>
            <w:lang w:eastAsia="ru-RU"/>
          </w:rPr>
          <w:t>Федеральным законом от 4 июня 2014 года N 142-ФЗ</w:t>
        </w:r>
      </w:hyperlink>
      <w:r w:rsidRPr="008B0191">
        <w:rPr>
          <w:rFonts w:ascii="Arial" w:eastAsia="Times New Roman" w:hAnsi="Arial" w:cs="Arial"/>
          <w:color w:val="2D2D2D"/>
          <w:spacing w:val="2"/>
          <w:sz w:val="21"/>
          <w:szCs w:val="21"/>
          <w:lang w:eastAsia="ru-RU"/>
        </w:rPr>
        <w:t>; в редакции, введенной в действие с 30 июня 2018 года </w:t>
      </w:r>
      <w:hyperlink r:id="rId61" w:history="1">
        <w:r w:rsidRPr="008B0191">
          <w:rPr>
            <w:rFonts w:ascii="Arial" w:eastAsia="Times New Roman" w:hAnsi="Arial" w:cs="Arial"/>
            <w:color w:val="00466E"/>
            <w:spacing w:val="2"/>
            <w:sz w:val="21"/>
            <w:szCs w:val="21"/>
            <w:u w:val="single"/>
            <w:lang w:eastAsia="ru-RU"/>
          </w:rPr>
          <w:t>Федеральным законом от 31 декабря 2017 года N 498-ФЗ</w:t>
        </w:r>
      </w:hyperlink>
      <w:r w:rsidRPr="008B0191">
        <w:rPr>
          <w:rFonts w:ascii="Arial" w:eastAsia="Times New Roman" w:hAnsi="Arial" w:cs="Arial"/>
          <w:color w:val="2D2D2D"/>
          <w:spacing w:val="2"/>
          <w:sz w:val="21"/>
          <w:szCs w:val="21"/>
          <w:lang w:eastAsia="ru-RU"/>
        </w:rPr>
        <w:t>.</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(Статья в редакции, введенной в действие с 27 июля 2011 года </w:t>
      </w:r>
      <w:hyperlink r:id="rId62"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63" w:history="1">
        <w:r w:rsidRPr="008B0191">
          <w:rPr>
            <w:rFonts w:ascii="Arial" w:eastAsia="Times New Roman" w:hAnsi="Arial" w:cs="Arial"/>
            <w:color w:val="00466E"/>
            <w:spacing w:val="2"/>
            <w:sz w:val="21"/>
            <w:szCs w:val="21"/>
            <w:u w:val="single"/>
            <w:lang w:eastAsia="ru-RU"/>
          </w:rPr>
          <w:t>Комментарий к статье 11</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12. Трансграничная передача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w:t>
      </w:r>
      <w:r w:rsidRPr="008B0191">
        <w:rPr>
          <w:rFonts w:ascii="Arial" w:eastAsia="Times New Roman" w:hAnsi="Arial" w:cs="Arial"/>
          <w:color w:val="2D2D2D"/>
          <w:spacing w:val="2"/>
          <w:sz w:val="21"/>
          <w:szCs w:val="21"/>
          <w:lang w:eastAsia="ru-RU"/>
        </w:rPr>
        <w:lastRenderedPageBreak/>
        <w:t>передачи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наличия согласия в письменной форме субъекта персональных данных на трансграничную передачу его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предусмотренных международными договорами Российской Федерации;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исполнения договора, стороной которого является субъект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sidRPr="008B0191">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64"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65" w:history="1">
        <w:r w:rsidRPr="008B0191">
          <w:rPr>
            <w:rFonts w:ascii="Arial" w:eastAsia="Times New Roman" w:hAnsi="Arial" w:cs="Arial"/>
            <w:color w:val="00466E"/>
            <w:spacing w:val="2"/>
            <w:sz w:val="21"/>
            <w:szCs w:val="21"/>
            <w:u w:val="single"/>
            <w:lang w:eastAsia="ru-RU"/>
          </w:rPr>
          <w:t>Комментарий к статье 12</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w:t>
      </w:r>
      <w:r w:rsidRPr="008B0191">
        <w:rPr>
          <w:rFonts w:ascii="Arial" w:eastAsia="Times New Roman" w:hAnsi="Arial" w:cs="Arial"/>
          <w:color w:val="2D2D2D"/>
          <w:spacing w:val="2"/>
          <w:sz w:val="21"/>
          <w:szCs w:val="21"/>
          <w:lang w:eastAsia="ru-RU"/>
        </w:rPr>
        <w:lastRenderedPageBreak/>
        <w:t>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66" w:history="1">
        <w:r w:rsidRPr="008B0191">
          <w:rPr>
            <w:rFonts w:ascii="Arial" w:eastAsia="Times New Roman" w:hAnsi="Arial" w:cs="Arial"/>
            <w:color w:val="00466E"/>
            <w:spacing w:val="2"/>
            <w:sz w:val="21"/>
            <w:szCs w:val="21"/>
            <w:u w:val="single"/>
            <w:lang w:eastAsia="ru-RU"/>
          </w:rPr>
          <w:t>Комментарий к статье 13</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B0191">
        <w:rPr>
          <w:rFonts w:ascii="Arial" w:eastAsia="Times New Roman" w:hAnsi="Arial" w:cs="Arial"/>
          <w:color w:val="4C4C4C"/>
          <w:spacing w:val="2"/>
          <w:sz w:val="38"/>
          <w:szCs w:val="38"/>
          <w:lang w:eastAsia="ru-RU"/>
        </w:rPr>
        <w:t>Глава 3. Права субъекта персональных данных (статьи 14 - 17)</w:t>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14. Право субъекта персональных данных на доступ к его персональным данным</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w:t>
      </w:r>
      <w:r w:rsidRPr="008B0191">
        <w:rPr>
          <w:rFonts w:ascii="Arial" w:eastAsia="Times New Roman" w:hAnsi="Arial" w:cs="Arial"/>
          <w:color w:val="2D2D2D"/>
          <w:spacing w:val="2"/>
          <w:sz w:val="21"/>
          <w:szCs w:val="21"/>
          <w:lang w:eastAsia="ru-RU"/>
        </w:rPr>
        <w:lastRenderedPageBreak/>
        <w:t>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подтверждение факта обработки персональных данных оператором;</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правовые основания и цели обработки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цели и применяемые оператором способы обработки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сроки обработки персональных данных, в том числе сроки их хранения;</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порядок осуществления субъектом персональных данных прав, предусмотренных настоящим Федеральным законом;</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информацию об осуществленной или о предполагаемой трансграничной передаче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10) иные сведения, предусмотренные настоящим Федеральным законом или другими федеральными законами.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обработка персональных данных, включая персональные данные, полученные в результате оперативно-</w:t>
      </w:r>
      <w:proofErr w:type="spellStart"/>
      <w:r w:rsidRPr="008B0191">
        <w:rPr>
          <w:rFonts w:ascii="Arial" w:eastAsia="Times New Roman" w:hAnsi="Arial" w:cs="Arial"/>
          <w:color w:val="2D2D2D"/>
          <w:spacing w:val="2"/>
          <w:sz w:val="21"/>
          <w:szCs w:val="21"/>
          <w:lang w:eastAsia="ru-RU"/>
        </w:rPr>
        <w:t>разыскной</w:t>
      </w:r>
      <w:proofErr w:type="spellEnd"/>
      <w:r w:rsidRPr="008B0191">
        <w:rPr>
          <w:rFonts w:ascii="Arial" w:eastAsia="Times New Roman" w:hAnsi="Arial" w:cs="Arial"/>
          <w:color w:val="2D2D2D"/>
          <w:spacing w:val="2"/>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доступ субъекта персональных данных к его персональным данным нарушает права и законные интересы третьих лиц;</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w:t>
      </w:r>
      <w:r w:rsidRPr="008B0191">
        <w:rPr>
          <w:rFonts w:ascii="Arial" w:eastAsia="Times New Roman" w:hAnsi="Arial" w:cs="Arial"/>
          <w:color w:val="2D2D2D"/>
          <w:spacing w:val="2"/>
          <w:sz w:val="21"/>
          <w:szCs w:val="21"/>
          <w:lang w:eastAsia="ru-RU"/>
        </w:rPr>
        <w:lastRenderedPageBreak/>
        <w:t>защиты интересов личности, общества и государства в сфере транспортного комплекса от актов незаконного вмешательства.</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(Статья в редакции, введенной в действие с 27 июля 2011 года </w:t>
      </w:r>
      <w:hyperlink r:id="rId67"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68" w:history="1">
        <w:r w:rsidRPr="008B0191">
          <w:rPr>
            <w:rFonts w:ascii="Arial" w:eastAsia="Times New Roman" w:hAnsi="Arial" w:cs="Arial"/>
            <w:color w:val="00466E"/>
            <w:spacing w:val="2"/>
            <w:sz w:val="21"/>
            <w:szCs w:val="21"/>
            <w:u w:val="single"/>
            <w:lang w:eastAsia="ru-RU"/>
          </w:rPr>
          <w:t>Комментарий к статье 14</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69" w:history="1">
        <w:r w:rsidRPr="008B0191">
          <w:rPr>
            <w:rFonts w:ascii="Arial" w:eastAsia="Times New Roman" w:hAnsi="Arial" w:cs="Arial"/>
            <w:color w:val="00466E"/>
            <w:spacing w:val="2"/>
            <w:sz w:val="21"/>
            <w:szCs w:val="21"/>
            <w:u w:val="single"/>
            <w:lang w:eastAsia="ru-RU"/>
          </w:rPr>
          <w:t>Комментарий к статье 15</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w:t>
      </w:r>
      <w:r w:rsidRPr="008B0191">
        <w:rPr>
          <w:rFonts w:ascii="Arial" w:eastAsia="Times New Roman" w:hAnsi="Arial" w:cs="Arial"/>
          <w:color w:val="2D2D2D"/>
          <w:spacing w:val="2"/>
          <w:sz w:val="21"/>
          <w:szCs w:val="21"/>
          <w:lang w:eastAsia="ru-RU"/>
        </w:rPr>
        <w:lastRenderedPageBreak/>
        <w:t>возражение против такого решения, а также разъяснить порядок защиты субъектом персональных данных своих прав и законных интересов.</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(часть в редакции, введенной в действие с 27 июля 2011 года </w:t>
      </w:r>
      <w:hyperlink r:id="rId70"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71" w:history="1">
        <w:r w:rsidRPr="008B0191">
          <w:rPr>
            <w:rFonts w:ascii="Arial" w:eastAsia="Times New Roman" w:hAnsi="Arial" w:cs="Arial"/>
            <w:color w:val="00466E"/>
            <w:spacing w:val="2"/>
            <w:sz w:val="21"/>
            <w:szCs w:val="21"/>
            <w:u w:val="single"/>
            <w:lang w:eastAsia="ru-RU"/>
          </w:rPr>
          <w:t>Комментарий к статье 16</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17. Право на обжалование действий или бездействия оператора</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72" w:history="1">
        <w:r w:rsidRPr="008B0191">
          <w:rPr>
            <w:rFonts w:ascii="Arial" w:eastAsia="Times New Roman" w:hAnsi="Arial" w:cs="Arial"/>
            <w:color w:val="00466E"/>
            <w:spacing w:val="2"/>
            <w:sz w:val="21"/>
            <w:szCs w:val="21"/>
            <w:u w:val="single"/>
            <w:lang w:eastAsia="ru-RU"/>
          </w:rPr>
          <w:t>Комментарий к статье 17</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B0191">
        <w:rPr>
          <w:rFonts w:ascii="Arial" w:eastAsia="Times New Roman" w:hAnsi="Arial" w:cs="Arial"/>
          <w:color w:val="4C4C4C"/>
          <w:spacing w:val="2"/>
          <w:sz w:val="38"/>
          <w:szCs w:val="38"/>
          <w:lang w:eastAsia="ru-RU"/>
        </w:rPr>
        <w:t>Глава 4. Обязанности оператора (статьи 18 - 22)</w:t>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18. Обязанности оператора при сборе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1) наименование либо фамилия, имя, отчество и адрес оператора или его представителя;</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цель обработки персональных данных и ее правовое основание;</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предполагаемые пользователи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установленные настоящим Федеральным законом права субъекта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источник получения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8B0191">
        <w:rPr>
          <w:rFonts w:ascii="Arial" w:eastAsia="Times New Roman" w:hAnsi="Arial" w:cs="Arial"/>
          <w:color w:val="2D2D2D"/>
          <w:spacing w:val="2"/>
          <w:sz w:val="21"/>
          <w:szCs w:val="21"/>
          <w:lang w:eastAsia="ru-RU"/>
        </w:rPr>
        <w:t>поручителем</w:t>
      </w:r>
      <w:proofErr w:type="gramEnd"/>
      <w:r w:rsidRPr="008B0191">
        <w:rPr>
          <w:rFonts w:ascii="Arial" w:eastAsia="Times New Roman" w:hAnsi="Arial" w:cs="Arial"/>
          <w:color w:val="2D2D2D"/>
          <w:spacing w:val="2"/>
          <w:sz w:val="21"/>
          <w:szCs w:val="21"/>
          <w:lang w:eastAsia="ru-RU"/>
        </w:rPr>
        <w:t xml:space="preserve"> по которому является субъект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персональные данные сделаны общедоступными субъектом персональных данных или получены из общедоступного источника;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r w:rsidRPr="008B0191">
        <w:rPr>
          <w:rFonts w:ascii="Arial" w:eastAsia="Times New Roman" w:hAnsi="Arial" w:cs="Arial"/>
          <w:color w:val="2D2D2D"/>
          <w:spacing w:val="2"/>
          <w:sz w:val="21"/>
          <w:szCs w:val="21"/>
          <w:lang w:eastAsia="ru-RU"/>
        </w:rPr>
        <w:br/>
        <w:t>(Часть дополнительно включена с 1 сентября 2015 года </w:t>
      </w:r>
      <w:hyperlink r:id="rId73" w:history="1">
        <w:r w:rsidRPr="008B0191">
          <w:rPr>
            <w:rFonts w:ascii="Arial" w:eastAsia="Times New Roman" w:hAnsi="Arial" w:cs="Arial"/>
            <w:color w:val="00466E"/>
            <w:spacing w:val="2"/>
            <w:sz w:val="21"/>
            <w:szCs w:val="21"/>
            <w:u w:val="single"/>
            <w:lang w:eastAsia="ru-RU"/>
          </w:rPr>
          <w:t>Федеральным законом от 21 июля 2014 года N 242-ФЗ</w:t>
        </w:r>
      </w:hyperlink>
      <w:r w:rsidRPr="008B0191">
        <w:rPr>
          <w:rFonts w:ascii="Arial" w:eastAsia="Times New Roman" w:hAnsi="Arial" w:cs="Arial"/>
          <w:color w:val="2D2D2D"/>
          <w:spacing w:val="2"/>
          <w:sz w:val="21"/>
          <w:szCs w:val="21"/>
          <w:lang w:eastAsia="ru-RU"/>
        </w:rPr>
        <w:t> (с изменениями, внесенными </w:t>
      </w:r>
      <w:hyperlink r:id="rId74" w:history="1">
        <w:r w:rsidRPr="008B0191">
          <w:rPr>
            <w:rFonts w:ascii="Arial" w:eastAsia="Times New Roman" w:hAnsi="Arial" w:cs="Arial"/>
            <w:color w:val="00466E"/>
            <w:spacing w:val="2"/>
            <w:sz w:val="21"/>
            <w:szCs w:val="21"/>
            <w:u w:val="single"/>
            <w:lang w:eastAsia="ru-RU"/>
          </w:rPr>
          <w:t>Федеральным законом от 31 декабря 2014 года N 526-ФЗ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75"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76" w:history="1">
        <w:r w:rsidRPr="008B0191">
          <w:rPr>
            <w:rFonts w:ascii="Arial" w:eastAsia="Times New Roman" w:hAnsi="Arial" w:cs="Arial"/>
            <w:color w:val="00466E"/>
            <w:spacing w:val="2"/>
            <w:sz w:val="21"/>
            <w:szCs w:val="21"/>
            <w:u w:val="single"/>
            <w:lang w:eastAsia="ru-RU"/>
          </w:rPr>
          <w:t>Комментарий к статье 18</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lastRenderedPageBreak/>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18_1. Меры, направленные на обеспечение выполнения оператором обязанностей, предусмотренных настоящим Федеральным законом</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назначение оператором, являющимся юридическим лицом, ответственного за организацию обработки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r w:rsidRPr="008B0191">
        <w:rPr>
          <w:rFonts w:ascii="Arial" w:eastAsia="Times New Roman" w:hAnsi="Arial" w:cs="Arial"/>
          <w:color w:val="2D2D2D"/>
          <w:spacing w:val="2"/>
          <w:sz w:val="21"/>
          <w:szCs w:val="21"/>
          <w:lang w:eastAsia="ru-RU"/>
        </w:rPr>
        <w:br/>
        <w:t>(Статья дополнительно включена с 27 июля 2011 года </w:t>
      </w:r>
      <w:hyperlink r:id="rId77"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78" w:history="1">
        <w:r w:rsidRPr="008B0191">
          <w:rPr>
            <w:rFonts w:ascii="Arial" w:eastAsia="Times New Roman" w:hAnsi="Arial" w:cs="Arial"/>
            <w:color w:val="00466E"/>
            <w:spacing w:val="2"/>
            <w:sz w:val="21"/>
            <w:szCs w:val="21"/>
            <w:u w:val="single"/>
            <w:lang w:eastAsia="ru-RU"/>
          </w:rPr>
          <w:t>Комментарий к статье 18_1</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19. Меры по обеспечению безопасности персональных данных при их обработке</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Обеспечение безопасности персональных данных достигается, в частности: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определением угроз безопасности персональных данных при их обработке в информационных системах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3) применением прошедших в установленном порядке процедуру оценки соответствия средств защиты информации;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учетом машинных носителей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обнаружением фактов несанкционированного доступа к персональным данным и принятием мер;</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w:t>
      </w:r>
      <w:r w:rsidRPr="008B0191">
        <w:rPr>
          <w:rFonts w:ascii="Arial" w:eastAsia="Times New Roman" w:hAnsi="Arial" w:cs="Arial"/>
          <w:color w:val="2D2D2D"/>
          <w:spacing w:val="2"/>
          <w:sz w:val="21"/>
          <w:szCs w:val="21"/>
          <w:lang w:eastAsia="ru-RU"/>
        </w:rPr>
        <w:lastRenderedPageBreak/>
        <w:t>полномочий.</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8B0191">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79"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80" w:history="1">
        <w:r w:rsidRPr="008B0191">
          <w:rPr>
            <w:rFonts w:ascii="Arial" w:eastAsia="Times New Roman" w:hAnsi="Arial" w:cs="Arial"/>
            <w:color w:val="00466E"/>
            <w:spacing w:val="2"/>
            <w:sz w:val="21"/>
            <w:szCs w:val="21"/>
            <w:u w:val="single"/>
            <w:lang w:eastAsia="ru-RU"/>
          </w:rPr>
          <w:t>Комментарий к статье 19</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w:t>
      </w:r>
      <w:r w:rsidRPr="008B0191">
        <w:rPr>
          <w:rFonts w:ascii="Arial" w:eastAsia="Times New Roman" w:hAnsi="Arial" w:cs="Arial"/>
          <w:color w:val="2D2D2D"/>
          <w:spacing w:val="2"/>
          <w:sz w:val="21"/>
          <w:szCs w:val="21"/>
          <w:lang w:eastAsia="ru-RU"/>
        </w:rPr>
        <w:lastRenderedPageBreak/>
        <w:t>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rsidRPr="008B0191">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81"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82" w:history="1">
        <w:r w:rsidRPr="008B0191">
          <w:rPr>
            <w:rFonts w:ascii="Arial" w:eastAsia="Times New Roman" w:hAnsi="Arial" w:cs="Arial"/>
            <w:color w:val="00466E"/>
            <w:spacing w:val="2"/>
            <w:sz w:val="21"/>
            <w:szCs w:val="21"/>
            <w:u w:val="single"/>
            <w:lang w:eastAsia="ru-RU"/>
          </w:rPr>
          <w:t>Комментарий к статье 20</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w:t>
      </w:r>
      <w:r w:rsidRPr="008B0191">
        <w:rPr>
          <w:rFonts w:ascii="Arial" w:eastAsia="Times New Roman" w:hAnsi="Arial" w:cs="Arial"/>
          <w:color w:val="2D2D2D"/>
          <w:spacing w:val="2"/>
          <w:sz w:val="21"/>
          <w:szCs w:val="21"/>
          <w:lang w:eastAsia="ru-RU"/>
        </w:rPr>
        <w:lastRenderedPageBreak/>
        <w:t>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w:t>
      </w:r>
      <w:r w:rsidRPr="008B0191">
        <w:rPr>
          <w:rFonts w:ascii="Arial" w:eastAsia="Times New Roman" w:hAnsi="Arial" w:cs="Arial"/>
          <w:color w:val="2D2D2D"/>
          <w:spacing w:val="2"/>
          <w:sz w:val="21"/>
          <w:szCs w:val="21"/>
          <w:lang w:eastAsia="ru-RU"/>
        </w:rPr>
        <w:lastRenderedPageBreak/>
        <w:t>согласия субъекта персональных данных на основаниях, предусмотренных настоящим Федеральным законом или другими федеральными законами.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В случае отсутствия возможности уничтожения персональных данных в течение срока, указанного в частях 3-5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sidRPr="008B0191">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83"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84" w:history="1">
        <w:r w:rsidRPr="008B0191">
          <w:rPr>
            <w:rFonts w:ascii="Arial" w:eastAsia="Times New Roman" w:hAnsi="Arial" w:cs="Arial"/>
            <w:color w:val="00466E"/>
            <w:spacing w:val="2"/>
            <w:sz w:val="21"/>
            <w:szCs w:val="21"/>
            <w:u w:val="single"/>
            <w:lang w:eastAsia="ru-RU"/>
          </w:rPr>
          <w:t>Комментарий к статье 21</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22. Уведомление об обработке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обрабатываемых в соответствии с трудовым законодательством (пункт в редакции, введенной в действие с 27 июля 2011 года </w:t>
      </w:r>
      <w:hyperlink r:id="rId85"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 </w:t>
      </w:r>
      <w:hyperlink r:id="rId86"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сделанных субъектом персональных данных общедоступными (пункт в редакции, введенной в действие с 27 июля 2011 года </w:t>
      </w:r>
      <w:hyperlink r:id="rId87"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включающих в себя только фамилии, имена и отчества субъектов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(пункт в редакции, введенной в действие с 27 июля 2011 года </w:t>
      </w:r>
      <w:hyperlink r:id="rId88"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 июля 2011 года </w:t>
      </w:r>
      <w:hyperlink r:id="rId89"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(абзац в </w:t>
      </w:r>
      <w:r w:rsidRPr="008B0191">
        <w:rPr>
          <w:rFonts w:ascii="Arial" w:eastAsia="Times New Roman" w:hAnsi="Arial" w:cs="Arial"/>
          <w:color w:val="2D2D2D"/>
          <w:spacing w:val="2"/>
          <w:sz w:val="21"/>
          <w:szCs w:val="21"/>
          <w:lang w:eastAsia="ru-RU"/>
        </w:rPr>
        <w:lastRenderedPageBreak/>
        <w:t>редакции, введенной в действие с 27 июля 2011 года </w:t>
      </w:r>
      <w:hyperlink r:id="rId90"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наименование (фамилия, имя, отчество), адрес оператора;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цель обработки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категории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категории субъектов, персональные данные которых обрабатываются;</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правовое основание обработки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перечень действий с персональными данными, общее описание используемых оператором способов обработки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описание мер, предусмотренных статьями 18_1 и 19 настоящего Федерального закона,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w:t>
      </w:r>
      <w:hyperlink r:id="rId91"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дополнительно включен с 27 июля 2011 года </w:t>
      </w:r>
      <w:hyperlink r:id="rId92"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дата начала обработки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9) срок или условие прекращения обработки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w:t>
      </w:r>
      <w:hyperlink r:id="rId93"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10_1) сведения о месте нахождения базы данных информации, содержащей персональные данные граждан Российской </w:t>
      </w:r>
      <w:proofErr w:type="gramStart"/>
      <w:r w:rsidRPr="008B0191">
        <w:rPr>
          <w:rFonts w:ascii="Arial" w:eastAsia="Times New Roman" w:hAnsi="Arial" w:cs="Arial"/>
          <w:color w:val="2D2D2D"/>
          <w:spacing w:val="2"/>
          <w:sz w:val="21"/>
          <w:szCs w:val="21"/>
          <w:lang w:eastAsia="ru-RU"/>
        </w:rPr>
        <w:t>Федерации;</w:t>
      </w:r>
      <w:r w:rsidRPr="008B0191">
        <w:rPr>
          <w:rFonts w:ascii="Arial" w:eastAsia="Times New Roman" w:hAnsi="Arial" w:cs="Arial"/>
          <w:color w:val="2D2D2D"/>
          <w:spacing w:val="2"/>
          <w:sz w:val="21"/>
          <w:szCs w:val="21"/>
          <w:lang w:eastAsia="ru-RU"/>
        </w:rPr>
        <w:br/>
        <w:t>(</w:t>
      </w:r>
      <w:proofErr w:type="gramEnd"/>
      <w:r w:rsidRPr="008B0191">
        <w:rPr>
          <w:rFonts w:ascii="Arial" w:eastAsia="Times New Roman" w:hAnsi="Arial" w:cs="Arial"/>
          <w:color w:val="2D2D2D"/>
          <w:spacing w:val="2"/>
          <w:sz w:val="21"/>
          <w:szCs w:val="21"/>
          <w:lang w:eastAsia="ru-RU"/>
        </w:rPr>
        <w:t>Пункт дополнительно включен с 1 сентября 2015 года </w:t>
      </w:r>
      <w:hyperlink r:id="rId94" w:history="1">
        <w:r w:rsidRPr="008B0191">
          <w:rPr>
            <w:rFonts w:ascii="Arial" w:eastAsia="Times New Roman" w:hAnsi="Arial" w:cs="Arial"/>
            <w:color w:val="00466E"/>
            <w:spacing w:val="2"/>
            <w:sz w:val="21"/>
            <w:szCs w:val="21"/>
            <w:u w:val="single"/>
            <w:lang w:eastAsia="ru-RU"/>
          </w:rPr>
          <w:t>Федеральным законом от 21 июля 2014 года N 242-ФЗ</w:t>
        </w:r>
      </w:hyperlink>
      <w:r w:rsidRPr="008B0191">
        <w:rPr>
          <w:rFonts w:ascii="Arial" w:eastAsia="Times New Roman" w:hAnsi="Arial" w:cs="Arial"/>
          <w:color w:val="2D2D2D"/>
          <w:spacing w:val="2"/>
          <w:sz w:val="21"/>
          <w:szCs w:val="21"/>
          <w:lang w:eastAsia="ru-RU"/>
        </w:rPr>
        <w:t> (с изменениями, внесенными </w:t>
      </w:r>
      <w:hyperlink r:id="rId95" w:history="1">
        <w:r w:rsidRPr="008B0191">
          <w:rPr>
            <w:rFonts w:ascii="Arial" w:eastAsia="Times New Roman" w:hAnsi="Arial" w:cs="Arial"/>
            <w:color w:val="00466E"/>
            <w:spacing w:val="2"/>
            <w:sz w:val="21"/>
            <w:szCs w:val="21"/>
            <w:u w:val="single"/>
            <w:lang w:eastAsia="ru-RU"/>
          </w:rPr>
          <w:t>Федеральным законом от 31 декабря 2014 года N 526-ФЗ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дополнительно включен с 27 июля 2011 года </w:t>
      </w:r>
      <w:hyperlink r:id="rId96" w:history="1">
        <w:r w:rsidRPr="008B0191">
          <w:rPr>
            <w:rFonts w:ascii="Arial" w:eastAsia="Times New Roman" w:hAnsi="Arial" w:cs="Arial"/>
            <w:color w:val="00466E"/>
            <w:spacing w:val="2"/>
            <w:sz w:val="21"/>
            <w:szCs w:val="21"/>
            <w:u w:val="single"/>
            <w:lang w:eastAsia="ru-RU"/>
          </w:rPr>
          <w:t xml:space="preserve">Федеральным </w:t>
        </w:r>
        <w:r w:rsidRPr="008B0191">
          <w:rPr>
            <w:rFonts w:ascii="Arial" w:eastAsia="Times New Roman" w:hAnsi="Arial" w:cs="Arial"/>
            <w:color w:val="00466E"/>
            <w:spacing w:val="2"/>
            <w:sz w:val="21"/>
            <w:szCs w:val="21"/>
            <w:u w:val="single"/>
            <w:lang w:eastAsia="ru-RU"/>
          </w:rPr>
          <w:lastRenderedPageBreak/>
          <w:t>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в редакции, введенной в действие с 27 июля 2011 года </w:t>
      </w:r>
      <w:hyperlink r:id="rId97"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98" w:history="1">
        <w:r w:rsidRPr="008B0191">
          <w:rPr>
            <w:rFonts w:ascii="Arial" w:eastAsia="Times New Roman" w:hAnsi="Arial" w:cs="Arial"/>
            <w:color w:val="00466E"/>
            <w:spacing w:val="2"/>
            <w:sz w:val="21"/>
            <w:szCs w:val="21"/>
            <w:u w:val="single"/>
            <w:lang w:eastAsia="ru-RU"/>
          </w:rPr>
          <w:t>Комментарий к статье 22</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22_1. Лица, ответственные за организацию обработки персональных данных в организациях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Оператор, являющийся юридическим лицом, назначает лицо, ответственное за организацию обработки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4. Лицо, ответственное за организацию обработки персональных данных, в частности, обязано:</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w:t>
      </w:r>
      <w:proofErr w:type="gramStart"/>
      <w:r w:rsidRPr="008B0191">
        <w:rPr>
          <w:rFonts w:ascii="Arial" w:eastAsia="Times New Roman" w:hAnsi="Arial" w:cs="Arial"/>
          <w:color w:val="2D2D2D"/>
          <w:spacing w:val="2"/>
          <w:sz w:val="21"/>
          <w:szCs w:val="21"/>
          <w:lang w:eastAsia="ru-RU"/>
        </w:rPr>
        <w:t>запросов.</w:t>
      </w:r>
      <w:r w:rsidRPr="008B0191">
        <w:rPr>
          <w:rFonts w:ascii="Arial" w:eastAsia="Times New Roman" w:hAnsi="Arial" w:cs="Arial"/>
          <w:color w:val="2D2D2D"/>
          <w:spacing w:val="2"/>
          <w:sz w:val="21"/>
          <w:szCs w:val="21"/>
          <w:lang w:eastAsia="ru-RU"/>
        </w:rPr>
        <w:br/>
        <w:t>(</w:t>
      </w:r>
      <w:proofErr w:type="gramEnd"/>
      <w:r w:rsidRPr="008B0191">
        <w:rPr>
          <w:rFonts w:ascii="Arial" w:eastAsia="Times New Roman" w:hAnsi="Arial" w:cs="Arial"/>
          <w:color w:val="2D2D2D"/>
          <w:spacing w:val="2"/>
          <w:sz w:val="21"/>
          <w:szCs w:val="21"/>
          <w:lang w:eastAsia="ru-RU"/>
        </w:rPr>
        <w:t>Статья дополнительно включена с 27 июля 2011 года </w:t>
      </w:r>
      <w:hyperlink r:id="rId99"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100" w:history="1">
        <w:r w:rsidRPr="008B0191">
          <w:rPr>
            <w:rFonts w:ascii="Arial" w:eastAsia="Times New Roman" w:hAnsi="Arial" w:cs="Arial"/>
            <w:color w:val="00466E"/>
            <w:spacing w:val="2"/>
            <w:sz w:val="21"/>
            <w:szCs w:val="21"/>
            <w:u w:val="single"/>
            <w:lang w:eastAsia="ru-RU"/>
          </w:rPr>
          <w:t>Комментарий к статье 22_1</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B0191">
        <w:rPr>
          <w:rFonts w:ascii="Arial" w:eastAsia="Times New Roman" w:hAnsi="Arial" w:cs="Arial"/>
          <w:color w:val="4C4C4C"/>
          <w:spacing w:val="2"/>
          <w:sz w:val="38"/>
          <w:szCs w:val="38"/>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 (статьи 23 - 24)</w:t>
      </w:r>
    </w:p>
    <w:p w:rsidR="008B0191" w:rsidRPr="008B0191" w:rsidRDefault="008B0191" w:rsidP="008B019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(Наименование в редакции, введенной в действие с 1 марта 2017 года </w:t>
      </w:r>
      <w:hyperlink r:id="rId101" w:history="1">
        <w:r w:rsidRPr="008B0191">
          <w:rPr>
            <w:rFonts w:ascii="Arial" w:eastAsia="Times New Roman" w:hAnsi="Arial" w:cs="Arial"/>
            <w:color w:val="00466E"/>
            <w:spacing w:val="2"/>
            <w:sz w:val="21"/>
            <w:szCs w:val="21"/>
            <w:u w:val="single"/>
            <w:lang w:eastAsia="ru-RU"/>
          </w:rPr>
          <w:t>Федеральным законом от 22 февраля 2017 года N 16-ФЗ</w:t>
        </w:r>
      </w:hyperlink>
      <w:r w:rsidRPr="008B0191">
        <w:rPr>
          <w:rFonts w:ascii="Arial" w:eastAsia="Times New Roman" w:hAnsi="Arial" w:cs="Arial"/>
          <w:color w:val="2D2D2D"/>
          <w:spacing w:val="2"/>
          <w:sz w:val="21"/>
          <w:szCs w:val="21"/>
          <w:lang w:eastAsia="ru-RU"/>
        </w:rPr>
        <w:t>.</w:t>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23. Уполномоченный орган по защите прав субъектов персональных данных</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w:t>
      </w:r>
      <w:proofErr w:type="gramStart"/>
      <w:r w:rsidRPr="008B0191">
        <w:rPr>
          <w:rFonts w:ascii="Arial" w:eastAsia="Times New Roman" w:hAnsi="Arial" w:cs="Arial"/>
          <w:color w:val="2D2D2D"/>
          <w:spacing w:val="2"/>
          <w:sz w:val="21"/>
          <w:szCs w:val="21"/>
          <w:lang w:eastAsia="ru-RU"/>
        </w:rPr>
        <w:t>данных.</w:t>
      </w:r>
      <w:r w:rsidRPr="008B0191">
        <w:rPr>
          <w:rFonts w:ascii="Arial" w:eastAsia="Times New Roman" w:hAnsi="Arial" w:cs="Arial"/>
          <w:color w:val="2D2D2D"/>
          <w:spacing w:val="2"/>
          <w:sz w:val="21"/>
          <w:szCs w:val="21"/>
          <w:lang w:eastAsia="ru-RU"/>
        </w:rPr>
        <w:br/>
        <w:t>(</w:t>
      </w:r>
      <w:proofErr w:type="gramEnd"/>
      <w:r w:rsidRPr="008B0191">
        <w:rPr>
          <w:rFonts w:ascii="Arial" w:eastAsia="Times New Roman" w:hAnsi="Arial" w:cs="Arial"/>
          <w:color w:val="2D2D2D"/>
          <w:spacing w:val="2"/>
          <w:sz w:val="21"/>
          <w:szCs w:val="21"/>
          <w:lang w:eastAsia="ru-RU"/>
        </w:rPr>
        <w:t>Часть в редакции, введенной в действие с 1 марта 2017 года </w:t>
      </w:r>
      <w:hyperlink r:id="rId102" w:history="1">
        <w:r w:rsidRPr="008B0191">
          <w:rPr>
            <w:rFonts w:ascii="Arial" w:eastAsia="Times New Roman" w:hAnsi="Arial" w:cs="Arial"/>
            <w:color w:val="00466E"/>
            <w:spacing w:val="2"/>
            <w:sz w:val="21"/>
            <w:szCs w:val="21"/>
            <w:u w:val="single"/>
            <w:lang w:eastAsia="ru-RU"/>
          </w:rPr>
          <w:t>Федеральным законом от 22 февраля 2017 года N 16-ФЗ</w:t>
        </w:r>
      </w:hyperlink>
      <w:r w:rsidRPr="008B0191">
        <w:rPr>
          <w:rFonts w:ascii="Arial" w:eastAsia="Times New Roman" w:hAnsi="Arial" w:cs="Arial"/>
          <w:color w:val="2D2D2D"/>
          <w:spacing w:val="2"/>
          <w:sz w:val="21"/>
          <w:szCs w:val="21"/>
          <w:lang w:eastAsia="ru-RU"/>
        </w:rPr>
        <w:t>.</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1_1.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w:t>
      </w:r>
      <w:r w:rsidRPr="008B0191">
        <w:rPr>
          <w:rFonts w:ascii="Arial" w:eastAsia="Times New Roman" w:hAnsi="Arial" w:cs="Arial"/>
          <w:color w:val="2D2D2D"/>
          <w:spacing w:val="2"/>
          <w:sz w:val="21"/>
          <w:szCs w:val="21"/>
          <w:lang w:eastAsia="ru-RU"/>
        </w:rPr>
        <w:lastRenderedPageBreak/>
        <w:t>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rsidRPr="008B0191">
        <w:rPr>
          <w:rFonts w:ascii="Arial" w:eastAsia="Times New Roman" w:hAnsi="Arial" w:cs="Arial"/>
          <w:color w:val="2D2D2D"/>
          <w:spacing w:val="2"/>
          <w:sz w:val="21"/>
          <w:szCs w:val="21"/>
          <w:lang w:eastAsia="ru-RU"/>
        </w:rPr>
        <w:br/>
        <w:t>(Часть дополнительно включена с 1 марта 2017 года </w:t>
      </w:r>
      <w:hyperlink r:id="rId103" w:history="1">
        <w:r w:rsidRPr="008B0191">
          <w:rPr>
            <w:rFonts w:ascii="Arial" w:eastAsia="Times New Roman" w:hAnsi="Arial" w:cs="Arial"/>
            <w:color w:val="00466E"/>
            <w:spacing w:val="2"/>
            <w:sz w:val="21"/>
            <w:szCs w:val="21"/>
            <w:u w:val="single"/>
            <w:lang w:eastAsia="ru-RU"/>
          </w:rPr>
          <w:t>Федеральным законом от 22 февраля 2017 года N 16-ФЗ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Уполномоченный орган по защите прав субъектов персональных данных имеет право:</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3) требовать от оператора уточнения, блокирования или уничтожения </w:t>
      </w:r>
      <w:proofErr w:type="gramStart"/>
      <w:r w:rsidRPr="008B0191">
        <w:rPr>
          <w:rFonts w:ascii="Arial" w:eastAsia="Times New Roman" w:hAnsi="Arial" w:cs="Arial"/>
          <w:color w:val="2D2D2D"/>
          <w:spacing w:val="2"/>
          <w:sz w:val="21"/>
          <w:szCs w:val="21"/>
          <w:lang w:eastAsia="ru-RU"/>
        </w:rPr>
        <w:t>недостоверных</w:t>
      </w:r>
      <w:proofErr w:type="gramEnd"/>
      <w:r w:rsidRPr="008B0191">
        <w:rPr>
          <w:rFonts w:ascii="Arial" w:eastAsia="Times New Roman" w:hAnsi="Arial" w:cs="Arial"/>
          <w:color w:val="2D2D2D"/>
          <w:spacing w:val="2"/>
          <w:sz w:val="21"/>
          <w:szCs w:val="21"/>
          <w:lang w:eastAsia="ru-RU"/>
        </w:rPr>
        <w:t xml:space="preserve"> или полученных незаконным путем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w:t>
      </w:r>
      <w:proofErr w:type="gramStart"/>
      <w:r w:rsidRPr="008B0191">
        <w:rPr>
          <w:rFonts w:ascii="Arial" w:eastAsia="Times New Roman" w:hAnsi="Arial" w:cs="Arial"/>
          <w:color w:val="2D2D2D"/>
          <w:spacing w:val="2"/>
          <w:sz w:val="21"/>
          <w:szCs w:val="21"/>
          <w:lang w:eastAsia="ru-RU"/>
        </w:rPr>
        <w:t>Федерации;</w:t>
      </w:r>
      <w:r w:rsidRPr="008B0191">
        <w:rPr>
          <w:rFonts w:ascii="Arial" w:eastAsia="Times New Roman" w:hAnsi="Arial" w:cs="Arial"/>
          <w:color w:val="2D2D2D"/>
          <w:spacing w:val="2"/>
          <w:sz w:val="21"/>
          <w:szCs w:val="21"/>
          <w:lang w:eastAsia="ru-RU"/>
        </w:rPr>
        <w:br/>
        <w:t>(</w:t>
      </w:r>
      <w:proofErr w:type="gramEnd"/>
      <w:r w:rsidRPr="008B0191">
        <w:rPr>
          <w:rFonts w:ascii="Arial" w:eastAsia="Times New Roman" w:hAnsi="Arial" w:cs="Arial"/>
          <w:color w:val="2D2D2D"/>
          <w:spacing w:val="2"/>
          <w:sz w:val="21"/>
          <w:szCs w:val="21"/>
          <w:lang w:eastAsia="ru-RU"/>
        </w:rPr>
        <w:t>Пункт дополнительно включен с 1 сентября 2015 года </w:t>
      </w:r>
      <w:hyperlink r:id="rId104" w:history="1">
        <w:r w:rsidRPr="008B0191">
          <w:rPr>
            <w:rFonts w:ascii="Arial" w:eastAsia="Times New Roman" w:hAnsi="Arial" w:cs="Arial"/>
            <w:color w:val="00466E"/>
            <w:spacing w:val="2"/>
            <w:sz w:val="21"/>
            <w:szCs w:val="21"/>
            <w:u w:val="single"/>
            <w:lang w:eastAsia="ru-RU"/>
          </w:rPr>
          <w:t>Федеральным законом от 21 июля 2014 года N 242-ФЗ</w:t>
        </w:r>
      </w:hyperlink>
      <w:r w:rsidRPr="008B0191">
        <w:rPr>
          <w:rFonts w:ascii="Arial" w:eastAsia="Times New Roman" w:hAnsi="Arial" w:cs="Arial"/>
          <w:color w:val="2D2D2D"/>
          <w:spacing w:val="2"/>
          <w:sz w:val="21"/>
          <w:szCs w:val="21"/>
          <w:lang w:eastAsia="ru-RU"/>
        </w:rPr>
        <w:t> (с изменениями, внесенными </w:t>
      </w:r>
      <w:hyperlink r:id="rId105" w:history="1">
        <w:r w:rsidRPr="008B0191">
          <w:rPr>
            <w:rFonts w:ascii="Arial" w:eastAsia="Times New Roman" w:hAnsi="Arial" w:cs="Arial"/>
            <w:color w:val="00466E"/>
            <w:spacing w:val="2"/>
            <w:sz w:val="21"/>
            <w:szCs w:val="21"/>
            <w:u w:val="single"/>
            <w:lang w:eastAsia="ru-RU"/>
          </w:rPr>
          <w:t>Федеральным законом от 31 декабря 2014 года N 526-ФЗ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(пункт дополнен с 27 июля 2011 года </w:t>
      </w:r>
      <w:hyperlink r:id="rId106"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(пункт дополнительно включен с 27 июля 2011 года </w:t>
      </w:r>
      <w:hyperlink r:id="rId107"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xml:space="preserve">, распространяется на </w:t>
      </w:r>
      <w:r w:rsidRPr="008B0191">
        <w:rPr>
          <w:rFonts w:ascii="Arial" w:eastAsia="Times New Roman" w:hAnsi="Arial" w:cs="Arial"/>
          <w:color w:val="2D2D2D"/>
          <w:spacing w:val="2"/>
          <w:sz w:val="21"/>
          <w:szCs w:val="21"/>
          <w:lang w:eastAsia="ru-RU"/>
        </w:rPr>
        <w:lastRenderedPageBreak/>
        <w:t>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9) привлекать к административной ответственности лиц, виновных в нарушении настоящего Федерального закона.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Уполномоченный орган по защите прав субъектов персональных данных обязан:</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вести реестр операторов;</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осуществлять меры, направленные на совершенствование защиты прав субъектов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r w:rsidRPr="008B0191">
        <w:rPr>
          <w:rFonts w:ascii="Arial" w:eastAsia="Times New Roman" w:hAnsi="Arial" w:cs="Arial"/>
          <w:color w:val="2D2D2D"/>
          <w:spacing w:val="2"/>
          <w:sz w:val="21"/>
          <w:szCs w:val="21"/>
          <w:lang w:eastAsia="ru-RU"/>
        </w:rPr>
        <w:br/>
        <w:t>(Пункт в редакции, введенной в действие </w:t>
      </w:r>
      <w:hyperlink r:id="rId108" w:history="1">
        <w:r w:rsidRPr="008B0191">
          <w:rPr>
            <w:rFonts w:ascii="Arial" w:eastAsia="Times New Roman" w:hAnsi="Arial" w:cs="Arial"/>
            <w:color w:val="00466E"/>
            <w:spacing w:val="2"/>
            <w:sz w:val="21"/>
            <w:szCs w:val="21"/>
            <w:u w:val="single"/>
            <w:lang w:eastAsia="ru-RU"/>
          </w:rPr>
          <w:t>Федеральным законом от 1 июля 2017 года N 148-ФЗ</w:t>
        </w:r>
      </w:hyperlink>
      <w:r w:rsidRPr="008B0191">
        <w:rPr>
          <w:rFonts w:ascii="Arial" w:eastAsia="Times New Roman" w:hAnsi="Arial" w:cs="Arial"/>
          <w:color w:val="2D2D2D"/>
          <w:spacing w:val="2"/>
          <w:sz w:val="21"/>
          <w:szCs w:val="21"/>
          <w:lang w:eastAsia="ru-RU"/>
        </w:rPr>
        <w:t>.</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lastRenderedPageBreak/>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выполнять иные предусмотренные законодательством Российской Федерации обязанности.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5_1.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дополнительно включена с 27 июля 2011 года </w:t>
      </w:r>
      <w:hyperlink r:id="rId109"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6. Решения уполномоченного органа по защите прав субъектов персональных данных могут быть обжалованы в судебном порядке.</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110" w:history="1">
        <w:r w:rsidRPr="008B0191">
          <w:rPr>
            <w:rFonts w:ascii="Arial" w:eastAsia="Times New Roman" w:hAnsi="Arial" w:cs="Arial"/>
            <w:color w:val="00466E"/>
            <w:spacing w:val="2"/>
            <w:sz w:val="21"/>
            <w:szCs w:val="21"/>
            <w:u w:val="single"/>
            <w:lang w:eastAsia="ru-RU"/>
          </w:rPr>
          <w:t>Комментарий к статье 23</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24. Ответственность за нарушение требований настоящего Федерального закона</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(часть в редакции, введенной в действие с 27 июля 2011 года </w:t>
      </w:r>
      <w:hyperlink r:id="rId111"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w:t>
      </w:r>
      <w:r w:rsidRPr="008B0191">
        <w:rPr>
          <w:rFonts w:ascii="Arial" w:eastAsia="Times New Roman" w:hAnsi="Arial" w:cs="Arial"/>
          <w:color w:val="2D2D2D"/>
          <w:spacing w:val="2"/>
          <w:sz w:val="21"/>
          <w:szCs w:val="21"/>
          <w:lang w:eastAsia="ru-RU"/>
        </w:rPr>
        <w:lastRenderedPageBreak/>
        <w:t>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w:t>
      </w:r>
      <w:hyperlink r:id="rId112"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proofErr w:type="gramStart"/>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113" w:history="1">
        <w:r w:rsidRPr="008B0191">
          <w:rPr>
            <w:rFonts w:ascii="Arial" w:eastAsia="Times New Roman" w:hAnsi="Arial" w:cs="Arial"/>
            <w:color w:val="00466E"/>
            <w:spacing w:val="2"/>
            <w:sz w:val="21"/>
            <w:szCs w:val="21"/>
            <w:u w:val="single"/>
            <w:lang w:eastAsia="ru-RU"/>
          </w:rPr>
          <w:t>Комментарий</w:t>
        </w:r>
        <w:proofErr w:type="gramEnd"/>
        <w:r w:rsidRPr="008B0191">
          <w:rPr>
            <w:rFonts w:ascii="Arial" w:eastAsia="Times New Roman" w:hAnsi="Arial" w:cs="Arial"/>
            <w:color w:val="00466E"/>
            <w:spacing w:val="2"/>
            <w:sz w:val="21"/>
            <w:szCs w:val="21"/>
            <w:u w:val="single"/>
            <w:lang w:eastAsia="ru-RU"/>
          </w:rPr>
          <w:t xml:space="preserve"> к статье 24</w:t>
        </w:r>
      </w:hyperlink>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B0191">
        <w:rPr>
          <w:rFonts w:ascii="Arial" w:eastAsia="Times New Roman" w:hAnsi="Arial" w:cs="Arial"/>
          <w:color w:val="4C4C4C"/>
          <w:spacing w:val="2"/>
          <w:sz w:val="38"/>
          <w:szCs w:val="38"/>
          <w:lang w:eastAsia="ru-RU"/>
        </w:rPr>
        <w:t>Глава 6. Заключительные положения (статья 25)</w:t>
      </w:r>
    </w:p>
    <w:p w:rsidR="008B0191" w:rsidRPr="008B0191" w:rsidRDefault="008B0191" w:rsidP="008B019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0191">
        <w:rPr>
          <w:rFonts w:ascii="Arial" w:eastAsia="Times New Roman" w:hAnsi="Arial" w:cs="Arial"/>
          <w:color w:val="242424"/>
          <w:spacing w:val="2"/>
          <w:sz w:val="31"/>
          <w:szCs w:val="31"/>
          <w:lang w:eastAsia="ru-RU"/>
        </w:rPr>
        <w:t>Статья 25. Заключительные положения</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2_1.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части 3 статьи 22 настоящего Федерального закона, не позднее 1 января 2013 года (часть дополнительно включена с 27 июля 2011 года </w:t>
      </w:r>
      <w:hyperlink r:id="rId114" w:history="1">
        <w:r w:rsidRPr="008B0191">
          <w:rPr>
            <w:rFonts w:ascii="Arial" w:eastAsia="Times New Roman" w:hAnsi="Arial" w:cs="Arial"/>
            <w:color w:val="00466E"/>
            <w:spacing w:val="2"/>
            <w:sz w:val="21"/>
            <w:szCs w:val="21"/>
            <w:u w:val="single"/>
            <w:lang w:eastAsia="ru-RU"/>
          </w:rPr>
          <w:t>Федеральным законом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3. Часть утратила силу с 27 июля 2011 года - </w:t>
      </w:r>
      <w:hyperlink r:id="rId115" w:history="1">
        <w:r w:rsidRPr="008B0191">
          <w:rPr>
            <w:rFonts w:ascii="Arial" w:eastAsia="Times New Roman" w:hAnsi="Arial" w:cs="Arial"/>
            <w:color w:val="00466E"/>
            <w:spacing w:val="2"/>
            <w:sz w:val="21"/>
            <w:szCs w:val="21"/>
            <w:u w:val="single"/>
            <w:lang w:eastAsia="ru-RU"/>
          </w:rPr>
          <w:t>Федеральный закон от 25 июля 2011 года N 261-ФЗ</w:t>
        </w:r>
      </w:hyperlink>
      <w:r w:rsidRPr="008B0191">
        <w:rPr>
          <w:rFonts w:ascii="Arial" w:eastAsia="Times New Roman" w:hAnsi="Arial" w:cs="Arial"/>
          <w:color w:val="2D2D2D"/>
          <w:spacing w:val="2"/>
          <w:sz w:val="21"/>
          <w:szCs w:val="21"/>
          <w:lang w:eastAsia="ru-RU"/>
        </w:rPr>
        <w:t> (распространяется на правоотношения, возникшие с 1 июля 2011 года</w:t>
      </w:r>
      <w:proofErr w:type="gramStart"/>
      <w:r w:rsidRPr="008B0191">
        <w:rPr>
          <w:rFonts w:ascii="Arial" w:eastAsia="Times New Roman" w:hAnsi="Arial" w:cs="Arial"/>
          <w:color w:val="2D2D2D"/>
          <w:spacing w:val="2"/>
          <w:sz w:val="21"/>
          <w:szCs w:val="21"/>
          <w:lang w:eastAsia="ru-RU"/>
        </w:rPr>
        <w:t>)..</w:t>
      </w:r>
      <w:proofErr w:type="gramEnd"/>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16" w:history="1">
        <w:r w:rsidRPr="008B0191">
          <w:rPr>
            <w:rFonts w:ascii="Arial" w:eastAsia="Times New Roman" w:hAnsi="Arial" w:cs="Arial"/>
            <w:color w:val="00466E"/>
            <w:spacing w:val="2"/>
            <w:sz w:val="21"/>
            <w:szCs w:val="21"/>
            <w:u w:val="single"/>
            <w:lang w:eastAsia="ru-RU"/>
          </w:rPr>
          <w:t xml:space="preserve">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w:t>
        </w:r>
        <w:r w:rsidRPr="008B0191">
          <w:rPr>
            <w:rFonts w:ascii="Arial" w:eastAsia="Times New Roman" w:hAnsi="Arial" w:cs="Arial"/>
            <w:color w:val="00466E"/>
            <w:spacing w:val="2"/>
            <w:sz w:val="21"/>
            <w:szCs w:val="21"/>
            <w:u w:val="single"/>
            <w:lang w:eastAsia="ru-RU"/>
          </w:rPr>
          <w:lastRenderedPageBreak/>
          <w:t>законодательные акты Российской Федерации"</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t>(Часть дополнительно включена с 19 апреля 2013 года </w:t>
      </w:r>
      <w:hyperlink r:id="rId117" w:history="1">
        <w:r w:rsidRPr="008B0191">
          <w:rPr>
            <w:rFonts w:ascii="Arial" w:eastAsia="Times New Roman" w:hAnsi="Arial" w:cs="Arial"/>
            <w:color w:val="00466E"/>
            <w:spacing w:val="2"/>
            <w:sz w:val="21"/>
            <w:szCs w:val="21"/>
            <w:u w:val="single"/>
            <w:lang w:eastAsia="ru-RU"/>
          </w:rPr>
          <w:t>Федеральным законом от 5 апреля 2013 года N 43-ФЗ</w:t>
        </w:r>
      </w:hyperlink>
      <w:r w:rsidRPr="008B0191">
        <w:rPr>
          <w:rFonts w:ascii="Arial" w:eastAsia="Times New Roman" w:hAnsi="Arial" w:cs="Arial"/>
          <w:color w:val="2D2D2D"/>
          <w:spacing w:val="2"/>
          <w:sz w:val="21"/>
          <w:szCs w:val="21"/>
          <w:lang w:eastAsia="ru-RU"/>
        </w:rPr>
        <w:t>)</w:t>
      </w: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hyperlink r:id="rId118" w:history="1">
        <w:r w:rsidRPr="008B0191">
          <w:rPr>
            <w:rFonts w:ascii="Arial" w:eastAsia="Times New Roman" w:hAnsi="Arial" w:cs="Arial"/>
            <w:color w:val="00466E"/>
            <w:spacing w:val="2"/>
            <w:sz w:val="21"/>
            <w:szCs w:val="21"/>
            <w:u w:val="single"/>
            <w:lang w:eastAsia="ru-RU"/>
          </w:rPr>
          <w:t>Комментарий к статье 25</w:t>
        </w:r>
      </w:hyperlink>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t>Президент</w:t>
      </w:r>
      <w:r w:rsidRPr="008B0191">
        <w:rPr>
          <w:rFonts w:ascii="Arial" w:eastAsia="Times New Roman" w:hAnsi="Arial" w:cs="Arial"/>
          <w:color w:val="2D2D2D"/>
          <w:spacing w:val="2"/>
          <w:sz w:val="21"/>
          <w:szCs w:val="21"/>
          <w:lang w:eastAsia="ru-RU"/>
        </w:rPr>
        <w:br/>
        <w:t>Российской Федерации</w:t>
      </w:r>
      <w:r w:rsidRPr="008B0191">
        <w:rPr>
          <w:rFonts w:ascii="Arial" w:eastAsia="Times New Roman" w:hAnsi="Arial" w:cs="Arial"/>
          <w:color w:val="2D2D2D"/>
          <w:spacing w:val="2"/>
          <w:sz w:val="21"/>
          <w:szCs w:val="21"/>
          <w:lang w:eastAsia="ru-RU"/>
        </w:rPr>
        <w:br/>
      </w:r>
      <w:proofErr w:type="spellStart"/>
      <w:r w:rsidRPr="008B0191">
        <w:rPr>
          <w:rFonts w:ascii="Arial" w:eastAsia="Times New Roman" w:hAnsi="Arial" w:cs="Arial"/>
          <w:color w:val="2D2D2D"/>
          <w:spacing w:val="2"/>
          <w:sz w:val="21"/>
          <w:szCs w:val="21"/>
          <w:lang w:eastAsia="ru-RU"/>
        </w:rPr>
        <w:t>В.Путин</w:t>
      </w:r>
      <w:proofErr w:type="spellEnd"/>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br/>
        <w:t>Москва, Кремль</w:t>
      </w:r>
      <w:r w:rsidRPr="008B0191">
        <w:rPr>
          <w:rFonts w:ascii="Arial" w:eastAsia="Times New Roman" w:hAnsi="Arial" w:cs="Arial"/>
          <w:color w:val="2D2D2D"/>
          <w:spacing w:val="2"/>
          <w:sz w:val="21"/>
          <w:szCs w:val="21"/>
          <w:lang w:eastAsia="ru-RU"/>
        </w:rPr>
        <w:br/>
        <w:t>27 июля 2006 года</w:t>
      </w:r>
      <w:r w:rsidRPr="008B0191">
        <w:rPr>
          <w:rFonts w:ascii="Arial" w:eastAsia="Times New Roman" w:hAnsi="Arial" w:cs="Arial"/>
          <w:color w:val="2D2D2D"/>
          <w:spacing w:val="2"/>
          <w:sz w:val="21"/>
          <w:szCs w:val="21"/>
          <w:lang w:eastAsia="ru-RU"/>
        </w:rPr>
        <w:br/>
        <w:t>N 152-ФЗ</w:t>
      </w:r>
    </w:p>
    <w:p w:rsidR="008B0191" w:rsidRPr="008B0191" w:rsidRDefault="008B0191" w:rsidP="008B01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0191">
        <w:rPr>
          <w:rFonts w:ascii="Arial" w:eastAsia="Times New Roman" w:hAnsi="Arial" w:cs="Arial"/>
          <w:color w:val="2D2D2D"/>
          <w:spacing w:val="2"/>
          <w:sz w:val="21"/>
          <w:szCs w:val="21"/>
          <w:lang w:eastAsia="ru-RU"/>
        </w:rPr>
        <w:br/>
      </w:r>
      <w:r w:rsidRPr="008B0191">
        <w:rPr>
          <w:rFonts w:ascii="Arial" w:eastAsia="Times New Roman" w:hAnsi="Arial" w:cs="Arial"/>
          <w:color w:val="2D2D2D"/>
          <w:spacing w:val="2"/>
          <w:sz w:val="21"/>
          <w:szCs w:val="21"/>
          <w:lang w:eastAsia="ru-RU"/>
        </w:rPr>
        <w:br/>
      </w:r>
    </w:p>
    <w:p w:rsidR="008B0191" w:rsidRPr="008B0191" w:rsidRDefault="008B0191" w:rsidP="008B019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B0191">
        <w:rPr>
          <w:rFonts w:ascii="Courier New" w:eastAsia="Times New Roman" w:hAnsi="Courier New" w:cs="Courier New"/>
          <w:color w:val="2D2D2D"/>
          <w:spacing w:val="2"/>
          <w:sz w:val="21"/>
          <w:szCs w:val="21"/>
          <w:lang w:eastAsia="ru-RU"/>
        </w:rPr>
        <w:t>Редакция документа с учетом</w:t>
      </w:r>
      <w:r w:rsidRPr="008B0191">
        <w:rPr>
          <w:rFonts w:ascii="Courier New" w:eastAsia="Times New Roman" w:hAnsi="Courier New" w:cs="Courier New"/>
          <w:color w:val="2D2D2D"/>
          <w:spacing w:val="2"/>
          <w:sz w:val="21"/>
          <w:szCs w:val="21"/>
          <w:lang w:eastAsia="ru-RU"/>
        </w:rPr>
        <w:br/>
        <w:t>изменений и дополнений подготовлена</w:t>
      </w:r>
      <w:r w:rsidRPr="008B0191">
        <w:rPr>
          <w:rFonts w:ascii="Courier New" w:eastAsia="Times New Roman" w:hAnsi="Courier New" w:cs="Courier New"/>
          <w:color w:val="2D2D2D"/>
          <w:spacing w:val="2"/>
          <w:sz w:val="21"/>
          <w:szCs w:val="21"/>
          <w:lang w:eastAsia="ru-RU"/>
        </w:rPr>
        <w:br/>
        <w:t>АО "Кодекс"</w:t>
      </w:r>
    </w:p>
    <w:p w:rsidR="00296C3E" w:rsidRDefault="008B0191"/>
    <w:p w:rsidR="008B0191" w:rsidRDefault="008B0191"/>
    <w:p w:rsidR="008B0191" w:rsidRDefault="008B0191"/>
    <w:p w:rsidR="008B0191" w:rsidRDefault="008B0191"/>
    <w:sectPr w:rsidR="008B0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0F"/>
    <w:rsid w:val="008B0191"/>
    <w:rsid w:val="00A163F4"/>
    <w:rsid w:val="00C37180"/>
    <w:rsid w:val="00FF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18C48-1C21-4A17-A942-12D634E1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B01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01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01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019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B0191"/>
  </w:style>
  <w:style w:type="paragraph" w:customStyle="1" w:styleId="formattext">
    <w:name w:val="formattext"/>
    <w:basedOn w:val="a"/>
    <w:rsid w:val="008B0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8B0191"/>
  </w:style>
  <w:style w:type="character" w:styleId="a3">
    <w:name w:val="Hyperlink"/>
    <w:basedOn w:val="a0"/>
    <w:uiPriority w:val="99"/>
    <w:semiHidden/>
    <w:unhideWhenUsed/>
    <w:rsid w:val="008B0191"/>
    <w:rPr>
      <w:color w:val="0000FF"/>
      <w:u w:val="single"/>
    </w:rPr>
  </w:style>
  <w:style w:type="character" w:styleId="a4">
    <w:name w:val="FollowedHyperlink"/>
    <w:basedOn w:val="a0"/>
    <w:uiPriority w:val="99"/>
    <w:semiHidden/>
    <w:unhideWhenUsed/>
    <w:rsid w:val="008B0191"/>
    <w:rPr>
      <w:color w:val="800080"/>
      <w:u w:val="single"/>
    </w:rPr>
  </w:style>
  <w:style w:type="paragraph" w:customStyle="1" w:styleId="headertext">
    <w:name w:val="headertext"/>
    <w:basedOn w:val="a"/>
    <w:rsid w:val="008B0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B01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252841">
      <w:bodyDiv w:val="1"/>
      <w:marLeft w:val="0"/>
      <w:marRight w:val="0"/>
      <w:marTop w:val="0"/>
      <w:marBottom w:val="0"/>
      <w:divBdr>
        <w:top w:val="none" w:sz="0" w:space="0" w:color="auto"/>
        <w:left w:val="none" w:sz="0" w:space="0" w:color="auto"/>
        <w:bottom w:val="none" w:sz="0" w:space="0" w:color="auto"/>
        <w:right w:val="none" w:sz="0" w:space="0" w:color="auto"/>
      </w:divBdr>
    </w:div>
    <w:div w:id="1847330028">
      <w:bodyDiv w:val="1"/>
      <w:marLeft w:val="0"/>
      <w:marRight w:val="0"/>
      <w:marTop w:val="0"/>
      <w:marBottom w:val="0"/>
      <w:divBdr>
        <w:top w:val="none" w:sz="0" w:space="0" w:color="auto"/>
        <w:left w:val="none" w:sz="0" w:space="0" w:color="auto"/>
        <w:bottom w:val="none" w:sz="0" w:space="0" w:color="auto"/>
        <w:right w:val="none" w:sz="0" w:space="0" w:color="auto"/>
      </w:divBdr>
      <w:divsChild>
        <w:div w:id="190652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63383" TargetMode="External"/><Relationship Id="rId117" Type="http://schemas.openxmlformats.org/officeDocument/2006/relationships/hyperlink" Target="http://docs.cntd.ru/document/499011843" TargetMode="External"/><Relationship Id="rId21" Type="http://schemas.openxmlformats.org/officeDocument/2006/relationships/hyperlink" Target="http://docs.cntd.ru/document/436753172" TargetMode="External"/><Relationship Id="rId42" Type="http://schemas.openxmlformats.org/officeDocument/2006/relationships/hyperlink" Target="http://docs.cntd.ru/document/902291063" TargetMode="External"/><Relationship Id="rId47" Type="http://schemas.openxmlformats.org/officeDocument/2006/relationships/hyperlink" Target="http://docs.cntd.ru/document/420208821" TargetMode="External"/><Relationship Id="rId63" Type="http://schemas.openxmlformats.org/officeDocument/2006/relationships/hyperlink" Target="http://docs.cntd.ru/document/420369132" TargetMode="External"/><Relationship Id="rId68" Type="http://schemas.openxmlformats.org/officeDocument/2006/relationships/hyperlink" Target="http://docs.cntd.ru/document/420369132" TargetMode="External"/><Relationship Id="rId84" Type="http://schemas.openxmlformats.org/officeDocument/2006/relationships/hyperlink" Target="http://docs.cntd.ru/document/420369132" TargetMode="External"/><Relationship Id="rId89" Type="http://schemas.openxmlformats.org/officeDocument/2006/relationships/hyperlink" Target="http://docs.cntd.ru/document/902291063" TargetMode="External"/><Relationship Id="rId112" Type="http://schemas.openxmlformats.org/officeDocument/2006/relationships/hyperlink" Target="http://docs.cntd.ru/document/902291063" TargetMode="External"/><Relationship Id="rId16" Type="http://schemas.openxmlformats.org/officeDocument/2006/relationships/hyperlink" Target="http://docs.cntd.ru/document/902291063" TargetMode="External"/><Relationship Id="rId107" Type="http://schemas.openxmlformats.org/officeDocument/2006/relationships/hyperlink" Target="http://docs.cntd.ru/document/902291063" TargetMode="External"/><Relationship Id="rId11" Type="http://schemas.openxmlformats.org/officeDocument/2006/relationships/hyperlink" Target="http://docs.cntd.ru/document/420369132" TargetMode="External"/><Relationship Id="rId24" Type="http://schemas.openxmlformats.org/officeDocument/2006/relationships/hyperlink" Target="http://docs.cntd.ru/document/499065472" TargetMode="External"/><Relationship Id="rId32" Type="http://schemas.openxmlformats.org/officeDocument/2006/relationships/hyperlink" Target="http://docs.cntd.ru/document/902291063" TargetMode="External"/><Relationship Id="rId37" Type="http://schemas.openxmlformats.org/officeDocument/2006/relationships/hyperlink" Target="http://docs.cntd.ru/document/902291063" TargetMode="External"/><Relationship Id="rId40" Type="http://schemas.openxmlformats.org/officeDocument/2006/relationships/hyperlink" Target="http://docs.cntd.ru/document/420369132" TargetMode="External"/><Relationship Id="rId45" Type="http://schemas.openxmlformats.org/officeDocument/2006/relationships/hyperlink" Target="http://docs.cntd.ru/document/902228081" TargetMode="External"/><Relationship Id="rId53" Type="http://schemas.openxmlformats.org/officeDocument/2006/relationships/hyperlink" Target="http://docs.cntd.ru/document/902291063" TargetMode="External"/><Relationship Id="rId58" Type="http://schemas.openxmlformats.org/officeDocument/2006/relationships/hyperlink" Target="http://docs.cntd.ru/document/902291063" TargetMode="External"/><Relationship Id="rId66" Type="http://schemas.openxmlformats.org/officeDocument/2006/relationships/hyperlink" Target="http://docs.cntd.ru/document/420369132" TargetMode="External"/><Relationship Id="rId74" Type="http://schemas.openxmlformats.org/officeDocument/2006/relationships/hyperlink" Target="http://docs.cntd.ru/document/420242997" TargetMode="External"/><Relationship Id="rId79" Type="http://schemas.openxmlformats.org/officeDocument/2006/relationships/hyperlink" Target="http://docs.cntd.ru/document/902291063" TargetMode="External"/><Relationship Id="rId87" Type="http://schemas.openxmlformats.org/officeDocument/2006/relationships/hyperlink" Target="http://docs.cntd.ru/document/902291063" TargetMode="External"/><Relationship Id="rId102" Type="http://schemas.openxmlformats.org/officeDocument/2006/relationships/hyperlink" Target="http://docs.cntd.ru/document/420392535" TargetMode="External"/><Relationship Id="rId110" Type="http://schemas.openxmlformats.org/officeDocument/2006/relationships/hyperlink" Target="http://docs.cntd.ru/document/420369132" TargetMode="External"/><Relationship Id="rId115" Type="http://schemas.openxmlformats.org/officeDocument/2006/relationships/hyperlink" Target="http://docs.cntd.ru/document/902291063" TargetMode="External"/><Relationship Id="rId5" Type="http://schemas.openxmlformats.org/officeDocument/2006/relationships/hyperlink" Target="http://docs.cntd.ru/document/902291063" TargetMode="External"/><Relationship Id="rId61" Type="http://schemas.openxmlformats.org/officeDocument/2006/relationships/hyperlink" Target="http://docs.cntd.ru/document/556185141" TargetMode="External"/><Relationship Id="rId82" Type="http://schemas.openxmlformats.org/officeDocument/2006/relationships/hyperlink" Target="http://docs.cntd.ru/document/420369132" TargetMode="External"/><Relationship Id="rId90" Type="http://schemas.openxmlformats.org/officeDocument/2006/relationships/hyperlink" Target="http://docs.cntd.ru/document/902291063" TargetMode="External"/><Relationship Id="rId95" Type="http://schemas.openxmlformats.org/officeDocument/2006/relationships/hyperlink" Target="http://docs.cntd.ru/document/420242997" TargetMode="External"/><Relationship Id="rId19" Type="http://schemas.openxmlformats.org/officeDocument/2006/relationships/hyperlink" Target="http://docs.cntd.ru/document/420369132" TargetMode="External"/><Relationship Id="rId14" Type="http://schemas.openxmlformats.org/officeDocument/2006/relationships/hyperlink" Target="http://docs.cntd.ru/document/420369132"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420363382" TargetMode="External"/><Relationship Id="rId30" Type="http://schemas.openxmlformats.org/officeDocument/2006/relationships/hyperlink" Target="http://docs.cntd.ru/document/9020146" TargetMode="External"/><Relationship Id="rId35" Type="http://schemas.openxmlformats.org/officeDocument/2006/relationships/hyperlink" Target="http://docs.cntd.ru/document/420369132" TargetMode="External"/><Relationship Id="rId43" Type="http://schemas.openxmlformats.org/officeDocument/2006/relationships/hyperlink" Target="http://docs.cntd.ru/document/902187050" TargetMode="External"/><Relationship Id="rId48" Type="http://schemas.openxmlformats.org/officeDocument/2006/relationships/hyperlink" Target="http://docs.cntd.ru/document/902291063" TargetMode="External"/><Relationship Id="rId56" Type="http://schemas.openxmlformats.org/officeDocument/2006/relationships/hyperlink" Target="http://docs.cntd.ru/document/564747621" TargetMode="External"/><Relationship Id="rId64" Type="http://schemas.openxmlformats.org/officeDocument/2006/relationships/hyperlink" Target="http://docs.cntd.ru/document/902291063" TargetMode="External"/><Relationship Id="rId69" Type="http://schemas.openxmlformats.org/officeDocument/2006/relationships/hyperlink" Target="http://docs.cntd.ru/document/420369132" TargetMode="External"/><Relationship Id="rId77" Type="http://schemas.openxmlformats.org/officeDocument/2006/relationships/hyperlink" Target="http://docs.cntd.ru/document/902291063" TargetMode="External"/><Relationship Id="rId100" Type="http://schemas.openxmlformats.org/officeDocument/2006/relationships/hyperlink" Target="http://docs.cntd.ru/document/420369132" TargetMode="External"/><Relationship Id="rId105" Type="http://schemas.openxmlformats.org/officeDocument/2006/relationships/hyperlink" Target="http://docs.cntd.ru/document/420242997" TargetMode="External"/><Relationship Id="rId113" Type="http://schemas.openxmlformats.org/officeDocument/2006/relationships/hyperlink" Target="http://docs.cntd.ru/document/420369132" TargetMode="External"/><Relationship Id="rId118" Type="http://schemas.openxmlformats.org/officeDocument/2006/relationships/hyperlink" Target="http://docs.cntd.ru/document/420369132" TargetMode="External"/><Relationship Id="rId8" Type="http://schemas.openxmlformats.org/officeDocument/2006/relationships/hyperlink" Target="http://docs.cntd.ru/document/436753172" TargetMode="External"/><Relationship Id="rId51" Type="http://schemas.openxmlformats.org/officeDocument/2006/relationships/hyperlink" Target="http://docs.cntd.ru/document/499034065" TargetMode="External"/><Relationship Id="rId72" Type="http://schemas.openxmlformats.org/officeDocument/2006/relationships/hyperlink" Target="http://docs.cntd.ru/document/420369132" TargetMode="External"/><Relationship Id="rId80" Type="http://schemas.openxmlformats.org/officeDocument/2006/relationships/hyperlink" Target="http://docs.cntd.ru/document/420369132" TargetMode="External"/><Relationship Id="rId85" Type="http://schemas.openxmlformats.org/officeDocument/2006/relationships/hyperlink" Target="http://docs.cntd.ru/document/902291063" TargetMode="External"/><Relationship Id="rId93" Type="http://schemas.openxmlformats.org/officeDocument/2006/relationships/hyperlink" Target="http://docs.cntd.ru/document/902291063" TargetMode="External"/><Relationship Id="rId98" Type="http://schemas.openxmlformats.org/officeDocument/2006/relationships/hyperlink" Target="http://docs.cntd.ru/document/420369132" TargetMode="External"/><Relationship Id="rId3" Type="http://schemas.openxmlformats.org/officeDocument/2006/relationships/webSettings" Target="webSettings.xml"/><Relationship Id="rId12" Type="http://schemas.openxmlformats.org/officeDocument/2006/relationships/hyperlink" Target="http://docs.cntd.ru/document/420369132" TargetMode="External"/><Relationship Id="rId17" Type="http://schemas.openxmlformats.org/officeDocument/2006/relationships/hyperlink" Target="http://docs.cntd.ru/document/420369132" TargetMode="External"/><Relationship Id="rId25" Type="http://schemas.openxmlformats.org/officeDocument/2006/relationships/hyperlink" Target="http://docs.cntd.ru/document/420363382" TargetMode="External"/><Relationship Id="rId33" Type="http://schemas.openxmlformats.org/officeDocument/2006/relationships/hyperlink" Target="http://docs.cntd.ru/document/420369132" TargetMode="External"/><Relationship Id="rId38" Type="http://schemas.openxmlformats.org/officeDocument/2006/relationships/hyperlink" Target="http://docs.cntd.ru/document/420369132" TargetMode="External"/><Relationship Id="rId46" Type="http://schemas.openxmlformats.org/officeDocument/2006/relationships/hyperlink" Target="http://docs.cntd.ru/document/902291063" TargetMode="External"/><Relationship Id="rId59" Type="http://schemas.openxmlformats.org/officeDocument/2006/relationships/hyperlink" Target="http://docs.cntd.ru/document/420369132" TargetMode="External"/><Relationship Id="rId67" Type="http://schemas.openxmlformats.org/officeDocument/2006/relationships/hyperlink" Target="http://docs.cntd.ru/document/902291063" TargetMode="External"/><Relationship Id="rId103" Type="http://schemas.openxmlformats.org/officeDocument/2006/relationships/hyperlink" Target="http://docs.cntd.ru/document/420392535" TargetMode="External"/><Relationship Id="rId108" Type="http://schemas.openxmlformats.org/officeDocument/2006/relationships/hyperlink" Target="http://docs.cntd.ru/document/436745775" TargetMode="External"/><Relationship Id="rId116" Type="http://schemas.openxmlformats.org/officeDocument/2006/relationships/hyperlink" Target="http://docs.cntd.ru/document/499011843" TargetMode="External"/><Relationship Id="rId20" Type="http://schemas.openxmlformats.org/officeDocument/2006/relationships/hyperlink" Target="http://docs.cntd.ru/document/436753172" TargetMode="External"/><Relationship Id="rId41" Type="http://schemas.openxmlformats.org/officeDocument/2006/relationships/hyperlink" Target="http://docs.cntd.ru/document/564747621" TargetMode="External"/><Relationship Id="rId54" Type="http://schemas.openxmlformats.org/officeDocument/2006/relationships/hyperlink" Target="http://docs.cntd.ru/document/902291063" TargetMode="External"/><Relationship Id="rId62" Type="http://schemas.openxmlformats.org/officeDocument/2006/relationships/hyperlink" Target="http://docs.cntd.ru/document/902291063" TargetMode="External"/><Relationship Id="rId70" Type="http://schemas.openxmlformats.org/officeDocument/2006/relationships/hyperlink" Target="http://docs.cntd.ru/document/902291063" TargetMode="External"/><Relationship Id="rId75" Type="http://schemas.openxmlformats.org/officeDocument/2006/relationships/hyperlink" Target="http://docs.cntd.ru/document/902291063" TargetMode="External"/><Relationship Id="rId83" Type="http://schemas.openxmlformats.org/officeDocument/2006/relationships/hyperlink" Target="http://docs.cntd.ru/document/902291063" TargetMode="External"/><Relationship Id="rId88" Type="http://schemas.openxmlformats.org/officeDocument/2006/relationships/hyperlink" Target="http://docs.cntd.ru/document/902291063" TargetMode="External"/><Relationship Id="rId91" Type="http://schemas.openxmlformats.org/officeDocument/2006/relationships/hyperlink" Target="http://docs.cntd.ru/document/902291063" TargetMode="External"/><Relationship Id="rId96" Type="http://schemas.openxmlformats.org/officeDocument/2006/relationships/hyperlink" Target="http://docs.cntd.ru/document/902291063" TargetMode="External"/><Relationship Id="rId111" Type="http://schemas.openxmlformats.org/officeDocument/2006/relationships/hyperlink" Target="http://docs.cntd.ru/document/902291063" TargetMode="External"/><Relationship Id="rId1" Type="http://schemas.openxmlformats.org/officeDocument/2006/relationships/styles" Target="styles.xml"/><Relationship Id="rId6" Type="http://schemas.openxmlformats.org/officeDocument/2006/relationships/hyperlink" Target="http://docs.cntd.ru/document/902291063" TargetMode="External"/><Relationship Id="rId15" Type="http://schemas.openxmlformats.org/officeDocument/2006/relationships/hyperlink" Target="http://docs.cntd.ru/document/9004937" TargetMode="External"/><Relationship Id="rId23" Type="http://schemas.openxmlformats.org/officeDocument/2006/relationships/hyperlink" Target="http://docs.cntd.ru/document/499011843" TargetMode="External"/><Relationship Id="rId28" Type="http://schemas.openxmlformats.org/officeDocument/2006/relationships/hyperlink" Target="http://docs.cntd.ru/document/564747621" TargetMode="External"/><Relationship Id="rId36" Type="http://schemas.openxmlformats.org/officeDocument/2006/relationships/hyperlink" Target="http://docs.cntd.ru/document/902291063" TargetMode="External"/><Relationship Id="rId49" Type="http://schemas.openxmlformats.org/officeDocument/2006/relationships/hyperlink" Target="http://docs.cntd.ru/document/902291063" TargetMode="External"/><Relationship Id="rId57" Type="http://schemas.openxmlformats.org/officeDocument/2006/relationships/hyperlink" Target="http://docs.cntd.ru/document/564747621" TargetMode="External"/><Relationship Id="rId106" Type="http://schemas.openxmlformats.org/officeDocument/2006/relationships/hyperlink" Target="http://docs.cntd.ru/document/902291063" TargetMode="External"/><Relationship Id="rId114" Type="http://schemas.openxmlformats.org/officeDocument/2006/relationships/hyperlink" Target="http://docs.cntd.ru/document/902291063" TargetMode="External"/><Relationship Id="rId119" Type="http://schemas.openxmlformats.org/officeDocument/2006/relationships/fontTable" Target="fontTable.xml"/><Relationship Id="rId10" Type="http://schemas.openxmlformats.org/officeDocument/2006/relationships/hyperlink" Target="http://docs.cntd.ru/document/436753172" TargetMode="External"/><Relationship Id="rId31" Type="http://schemas.openxmlformats.org/officeDocument/2006/relationships/hyperlink" Target="http://docs.cntd.ru/document/436745775" TargetMode="External"/><Relationship Id="rId44" Type="http://schemas.openxmlformats.org/officeDocument/2006/relationships/hyperlink" Target="http://docs.cntd.ru/document/901809190" TargetMode="External"/><Relationship Id="rId52" Type="http://schemas.openxmlformats.org/officeDocument/2006/relationships/hyperlink" Target="http://docs.cntd.ru/document/902247741" TargetMode="External"/><Relationship Id="rId60" Type="http://schemas.openxmlformats.org/officeDocument/2006/relationships/hyperlink" Target="http://docs.cntd.ru/document/499099534" TargetMode="External"/><Relationship Id="rId65" Type="http://schemas.openxmlformats.org/officeDocument/2006/relationships/hyperlink" Target="http://docs.cntd.ru/document/420369132" TargetMode="External"/><Relationship Id="rId73" Type="http://schemas.openxmlformats.org/officeDocument/2006/relationships/hyperlink" Target="http://docs.cntd.ru/document/420208796" TargetMode="External"/><Relationship Id="rId78" Type="http://schemas.openxmlformats.org/officeDocument/2006/relationships/hyperlink" Target="http://docs.cntd.ru/document/420369132" TargetMode="External"/><Relationship Id="rId81" Type="http://schemas.openxmlformats.org/officeDocument/2006/relationships/hyperlink" Target="http://docs.cntd.ru/document/902291063" TargetMode="External"/><Relationship Id="rId86" Type="http://schemas.openxmlformats.org/officeDocument/2006/relationships/hyperlink" Target="http://docs.cntd.ru/document/902291063" TargetMode="External"/><Relationship Id="rId94" Type="http://schemas.openxmlformats.org/officeDocument/2006/relationships/hyperlink" Target="http://docs.cntd.ru/document/420208796" TargetMode="External"/><Relationship Id="rId99" Type="http://schemas.openxmlformats.org/officeDocument/2006/relationships/hyperlink" Target="http://docs.cntd.ru/document/902291063" TargetMode="External"/><Relationship Id="rId101" Type="http://schemas.openxmlformats.org/officeDocument/2006/relationships/hyperlink" Target="http://docs.cntd.ru/document/420392535" TargetMode="External"/><Relationship Id="rId4" Type="http://schemas.openxmlformats.org/officeDocument/2006/relationships/image" Target="media/image1.png"/><Relationship Id="rId9" Type="http://schemas.openxmlformats.org/officeDocument/2006/relationships/hyperlink" Target="http://docs.cntd.ru/document/902134894" TargetMode="External"/><Relationship Id="rId13" Type="http://schemas.openxmlformats.org/officeDocument/2006/relationships/hyperlink" Target="http://docs.cntd.ru/document/902291063" TargetMode="External"/><Relationship Id="rId18" Type="http://schemas.openxmlformats.org/officeDocument/2006/relationships/hyperlink" Target="http://docs.cntd.ru/document/902291063" TargetMode="External"/><Relationship Id="rId39" Type="http://schemas.openxmlformats.org/officeDocument/2006/relationships/hyperlink" Target="http://docs.cntd.ru/document/902291063" TargetMode="External"/><Relationship Id="rId109" Type="http://schemas.openxmlformats.org/officeDocument/2006/relationships/hyperlink" Target="http://docs.cntd.ru/document/902291063" TargetMode="External"/><Relationship Id="rId34" Type="http://schemas.openxmlformats.org/officeDocument/2006/relationships/hyperlink" Target="http://docs.cntd.ru/document/902291063" TargetMode="External"/><Relationship Id="rId50" Type="http://schemas.openxmlformats.org/officeDocument/2006/relationships/hyperlink" Target="http://docs.cntd.ru/document/902291063" TargetMode="External"/><Relationship Id="rId55" Type="http://schemas.openxmlformats.org/officeDocument/2006/relationships/hyperlink" Target="http://docs.cntd.ru/document/499099534" TargetMode="External"/><Relationship Id="rId76" Type="http://schemas.openxmlformats.org/officeDocument/2006/relationships/hyperlink" Target="http://docs.cntd.ru/document/420369132" TargetMode="External"/><Relationship Id="rId97" Type="http://schemas.openxmlformats.org/officeDocument/2006/relationships/hyperlink" Target="http://docs.cntd.ru/document/902291063" TargetMode="External"/><Relationship Id="rId104" Type="http://schemas.openxmlformats.org/officeDocument/2006/relationships/hyperlink" Target="http://docs.cntd.ru/document/420208796" TargetMode="External"/><Relationship Id="rId120" Type="http://schemas.openxmlformats.org/officeDocument/2006/relationships/theme" Target="theme/theme1.xml"/><Relationship Id="rId7" Type="http://schemas.openxmlformats.org/officeDocument/2006/relationships/hyperlink" Target="http://docs.cntd.ru/document/902223126" TargetMode="External"/><Relationship Id="rId71" Type="http://schemas.openxmlformats.org/officeDocument/2006/relationships/hyperlink" Target="http://docs.cntd.ru/document/420369132" TargetMode="External"/><Relationship Id="rId92" Type="http://schemas.openxmlformats.org/officeDocument/2006/relationships/hyperlink" Target="http://docs.cntd.ru/document/902291063" TargetMode="External"/><Relationship Id="rId2" Type="http://schemas.openxmlformats.org/officeDocument/2006/relationships/settings" Target="settings.xml"/><Relationship Id="rId29" Type="http://schemas.openxmlformats.org/officeDocument/2006/relationships/hyperlink" Target="http://docs.cntd.ru/document/564747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14641</Words>
  <Characters>83460</Characters>
  <Application>Microsoft Office Word</Application>
  <DocSecurity>0</DocSecurity>
  <Lines>695</Lines>
  <Paragraphs>195</Paragraphs>
  <ScaleCrop>false</ScaleCrop>
  <Company/>
  <LinksUpToDate>false</LinksUpToDate>
  <CharactersWithSpaces>97906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2020-10-15T06:34:00Z</dcterms:created>
  <dcterms:modified xsi:type="dcterms:W3CDTF">2020-10-15T06:36:00Z</dcterms:modified>
</cp:coreProperties>
</file>